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CE" w:rsidRPr="00AE620C" w:rsidRDefault="00AE2DCE" w:rsidP="00AE2D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AE2DCE" w:rsidRPr="00AE620C" w:rsidRDefault="00AE2DCE" w:rsidP="00AE2D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AE2DCE" w:rsidRPr="00AE620C" w:rsidRDefault="00AE2DCE" w:rsidP="00AE2D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>Локомотивного городского округа</w:t>
      </w:r>
    </w:p>
    <w:p w:rsidR="00AE2DCE" w:rsidRPr="00AE620C" w:rsidRDefault="00AE2DCE" w:rsidP="00AE2D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 июня 2022г.№139</w:t>
      </w:r>
    </w:p>
    <w:p w:rsidR="004C3DA9" w:rsidRPr="003022FE" w:rsidRDefault="004C3DA9" w:rsidP="00AE2DCE">
      <w:pPr>
        <w:ind w:right="-6"/>
        <w:jc w:val="right"/>
        <w:rPr>
          <w:rFonts w:ascii="Times New Roman" w:hAnsi="Times New Roman"/>
          <w:sz w:val="28"/>
          <w:szCs w:val="28"/>
        </w:rPr>
      </w:pPr>
    </w:p>
    <w:p w:rsidR="001722F8" w:rsidRPr="0013046F" w:rsidRDefault="001722F8" w:rsidP="00202DC5">
      <w:pPr>
        <w:ind w:firstLine="567"/>
        <w:rPr>
          <w:rFonts w:ascii="Times New Roman" w:hAnsi="Times New Roman"/>
          <w:sz w:val="28"/>
          <w:szCs w:val="28"/>
        </w:rPr>
      </w:pPr>
    </w:p>
    <w:p w:rsidR="001722F8" w:rsidRPr="0013046F" w:rsidRDefault="001722F8" w:rsidP="0013046F">
      <w:pPr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13046F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Выдача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разрешения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на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установку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и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эксплуатацию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рекламных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конструкций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на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соответствующей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территории</w:t>
      </w:r>
      <w:r w:rsidR="0013046F" w:rsidRPr="0013046F">
        <w:rPr>
          <w:rFonts w:ascii="Times New Roman" w:hAnsi="Times New Roman"/>
          <w:b/>
          <w:color w:val="000000"/>
          <w:sz w:val="28"/>
          <w:szCs w:val="28"/>
          <w:lang w:bidi="ru-RU"/>
        </w:rPr>
        <w:t>, а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ннулирование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такого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разрешения»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на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13046F" w:rsidRPr="0013046F">
        <w:rPr>
          <w:rFonts w:ascii="Times New Roman" w:hAnsi="Times New Roman" w:hint="eastAsia"/>
          <w:b/>
          <w:color w:val="000000"/>
          <w:sz w:val="28"/>
          <w:szCs w:val="28"/>
          <w:lang w:bidi="ru-RU"/>
        </w:rPr>
        <w:t>территории</w:t>
      </w:r>
      <w:r w:rsidR="00AE2DC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Локомотивного</w:t>
      </w:r>
      <w:r w:rsidRPr="0013046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городско</w:t>
      </w:r>
      <w:r w:rsidR="0013046F" w:rsidRPr="0013046F">
        <w:rPr>
          <w:rFonts w:ascii="Times New Roman" w:hAnsi="Times New Roman"/>
          <w:b/>
          <w:color w:val="000000"/>
          <w:sz w:val="28"/>
          <w:szCs w:val="28"/>
          <w:lang w:bidi="ru-RU"/>
        </w:rPr>
        <w:t>го</w:t>
      </w:r>
      <w:r w:rsidRPr="0013046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округ</w:t>
      </w:r>
      <w:r w:rsidR="0013046F" w:rsidRPr="0013046F">
        <w:rPr>
          <w:rFonts w:ascii="Times New Roman" w:hAnsi="Times New Roman"/>
          <w:b/>
          <w:color w:val="000000"/>
          <w:sz w:val="28"/>
          <w:szCs w:val="28"/>
          <w:lang w:bidi="ru-RU"/>
        </w:rPr>
        <w:t>а</w:t>
      </w:r>
    </w:p>
    <w:p w:rsidR="001722F8" w:rsidRPr="0013046F" w:rsidRDefault="001722F8" w:rsidP="0013046F">
      <w:pPr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13046F" w:rsidRDefault="0013046F" w:rsidP="00456975">
      <w:pPr>
        <w:pStyle w:val="13"/>
        <w:numPr>
          <w:ilvl w:val="0"/>
          <w:numId w:val="1"/>
        </w:numPr>
        <w:shd w:val="clear" w:color="auto" w:fill="auto"/>
        <w:spacing w:after="320"/>
        <w:ind w:firstLine="0"/>
        <w:jc w:val="center"/>
      </w:pPr>
      <w:r>
        <w:rPr>
          <w:b/>
          <w:bCs/>
          <w:i/>
          <w:iCs/>
          <w:color w:val="000000"/>
          <w:lang w:bidi="ru-RU"/>
        </w:rPr>
        <w:t>Общие положения</w:t>
      </w:r>
    </w:p>
    <w:p w:rsidR="0013046F" w:rsidRDefault="0013046F" w:rsidP="00C10AAF">
      <w:pPr>
        <w:pStyle w:val="29"/>
        <w:keepNext/>
        <w:keepLines/>
        <w:shd w:val="clear" w:color="auto" w:fill="auto"/>
        <w:ind w:firstLine="567"/>
        <w:jc w:val="center"/>
      </w:pPr>
      <w:bookmarkStart w:id="0" w:name="bookmark4"/>
      <w:bookmarkStart w:id="1" w:name="bookmark5"/>
      <w:r w:rsidRPr="00256131">
        <w:rPr>
          <w:color w:val="000000"/>
          <w:lang w:bidi="ru-RU"/>
        </w:rPr>
        <w:t>1. Предмет регулирования Административного регламента</w:t>
      </w:r>
      <w:bookmarkEnd w:id="0"/>
      <w:bookmarkEnd w:id="1"/>
    </w:p>
    <w:p w:rsidR="0013046F" w:rsidRPr="00256131" w:rsidRDefault="0013046F" w:rsidP="00456975">
      <w:pPr>
        <w:pStyle w:val="13"/>
        <w:numPr>
          <w:ilvl w:val="0"/>
          <w:numId w:val="2"/>
        </w:numPr>
        <w:shd w:val="clear" w:color="auto" w:fill="auto"/>
        <w:ind w:firstLine="567"/>
        <w:jc w:val="both"/>
      </w:pPr>
      <w:r w:rsidRPr="00256131">
        <w:rPr>
          <w:color w:val="000000"/>
          <w:lang w:bidi="ru-RU"/>
        </w:rPr>
        <w:t>Административный регламент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3440B1">
        <w:rPr>
          <w:color w:val="000000"/>
          <w:lang w:bidi="ru-RU"/>
        </w:rPr>
        <w:t xml:space="preserve"> на территории Локомотивного городского округа</w:t>
      </w:r>
      <w:r w:rsidRPr="00256131">
        <w:rPr>
          <w:color w:val="000000"/>
          <w:lang w:bidi="ru-RU"/>
        </w:rPr>
        <w:t xml:space="preserve"> (далее — муниципальная услуга) в электронном формате Администрацией </w:t>
      </w:r>
      <w:r w:rsidR="00AE2DCE">
        <w:rPr>
          <w:color w:val="000000"/>
          <w:lang w:bidi="ru-RU"/>
        </w:rPr>
        <w:t xml:space="preserve">Локомотивного </w:t>
      </w:r>
      <w:r w:rsidRPr="00256131">
        <w:rPr>
          <w:color w:val="000000"/>
          <w:lang w:bidi="ru-RU"/>
        </w:rPr>
        <w:t xml:space="preserve">городского округа (далее </w:t>
      </w:r>
      <w:r w:rsidR="00863B51" w:rsidRPr="00256131">
        <w:rPr>
          <w:color w:val="000000"/>
          <w:lang w:bidi="ru-RU"/>
        </w:rPr>
        <w:t>–</w:t>
      </w:r>
      <w:r w:rsidRPr="00256131">
        <w:rPr>
          <w:color w:val="000000"/>
          <w:lang w:bidi="ru-RU"/>
        </w:rPr>
        <w:t xml:space="preserve"> Администрация</w:t>
      </w:r>
      <w:r w:rsidR="00863B51" w:rsidRPr="00256131">
        <w:rPr>
          <w:color w:val="000000"/>
          <w:lang w:bidi="ru-RU"/>
        </w:rPr>
        <w:t>, или Уполномоченный орган</w:t>
      </w:r>
      <w:r w:rsidRPr="00256131">
        <w:rPr>
          <w:color w:val="000000"/>
          <w:lang w:bidi="ru-RU"/>
        </w:rPr>
        <w:t>).</w:t>
      </w:r>
    </w:p>
    <w:p w:rsidR="0013046F" w:rsidRDefault="0013046F" w:rsidP="00456975">
      <w:pPr>
        <w:pStyle w:val="13"/>
        <w:numPr>
          <w:ilvl w:val="0"/>
          <w:numId w:val="2"/>
        </w:numPr>
        <w:shd w:val="clear" w:color="auto" w:fill="auto"/>
        <w:ind w:firstLine="567"/>
        <w:jc w:val="both"/>
      </w:pPr>
      <w:r w:rsidRPr="00256131">
        <w:rPr>
          <w:color w:val="000000"/>
          <w:lang w:bidi="ru-RU"/>
        </w:rPr>
        <w:t>Административный</w:t>
      </w:r>
      <w:r>
        <w:rPr>
          <w:color w:val="000000"/>
          <w:lang w:bidi="ru-RU"/>
        </w:rPr>
        <w:t xml:space="preserve">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</w:t>
      </w:r>
      <w:proofErr w:type="gramStart"/>
      <w:r>
        <w:rPr>
          <w:color w:val="000000"/>
          <w:lang w:bidi="ru-RU"/>
        </w:rPr>
        <w:t>контроля за</w:t>
      </w:r>
      <w:proofErr w:type="gramEnd"/>
      <w:r>
        <w:rPr>
          <w:color w:val="000000"/>
          <w:lang w:bidi="ru-RU"/>
        </w:rPr>
        <w:t xml:space="preserve">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13046F" w:rsidRDefault="0013046F" w:rsidP="00456975">
      <w:pPr>
        <w:pStyle w:val="13"/>
        <w:numPr>
          <w:ilvl w:val="0"/>
          <w:numId w:val="2"/>
        </w:numPr>
        <w:shd w:val="clear" w:color="auto" w:fill="auto"/>
        <w:ind w:firstLine="567"/>
        <w:jc w:val="both"/>
      </w:pPr>
      <w:r>
        <w:rPr>
          <w:color w:val="000000"/>
          <w:lang w:bidi="ru-RU"/>
        </w:rPr>
        <w:t>Основные термины и определения, используемые в настоящем Административном регламенте:</w:t>
      </w:r>
    </w:p>
    <w:p w:rsidR="0013046F" w:rsidRPr="00256131" w:rsidRDefault="0013046F" w:rsidP="00456975">
      <w:pPr>
        <w:pStyle w:val="13"/>
        <w:numPr>
          <w:ilvl w:val="0"/>
          <w:numId w:val="3"/>
        </w:numPr>
        <w:shd w:val="clear" w:color="auto" w:fill="auto"/>
        <w:ind w:firstLine="567"/>
        <w:jc w:val="both"/>
      </w:pPr>
      <w:r w:rsidRPr="0013046F">
        <w:rPr>
          <w:color w:val="000000"/>
          <w:lang w:bidi="ru-RU"/>
        </w:rPr>
        <w:t>ЕСИА - Федеральная государственная информационная система «Единая система идентификац</w:t>
      </w:r>
      <w:proofErr w:type="gramStart"/>
      <w:r w:rsidRPr="0013046F">
        <w:rPr>
          <w:color w:val="000000"/>
          <w:lang w:bidi="ru-RU"/>
        </w:rPr>
        <w:t>ии и ау</w:t>
      </w:r>
      <w:proofErr w:type="gramEnd"/>
      <w:r w:rsidRPr="0013046F">
        <w:rPr>
          <w:color w:val="000000"/>
          <w:lang w:bidi="ru-RU"/>
        </w:rPr>
        <w:t>тентификации в инфраструктуре, обеспечивающей</w:t>
      </w:r>
      <w:r w:rsidR="00AE2DCE">
        <w:rPr>
          <w:color w:val="000000"/>
          <w:lang w:bidi="ru-RU"/>
        </w:rPr>
        <w:t xml:space="preserve"> </w:t>
      </w:r>
      <w:r w:rsidRPr="0013046F">
        <w:rPr>
          <w:color w:val="000000"/>
          <w:lang w:bidi="ru-RU"/>
        </w:rPr>
        <w:t>информационно-технологическое</w:t>
      </w:r>
      <w:r w:rsidRPr="0013046F">
        <w:rPr>
          <w:color w:val="000000"/>
          <w:lang w:bidi="ru-RU"/>
        </w:rPr>
        <w:tab/>
        <w:t>взаимодействие</w:t>
      </w:r>
      <w:r w:rsidR="00AE2DCE">
        <w:rPr>
          <w:color w:val="000000"/>
          <w:lang w:bidi="ru-RU"/>
        </w:rPr>
        <w:t xml:space="preserve"> </w:t>
      </w:r>
      <w:r w:rsidRPr="0013046F">
        <w:rPr>
          <w:color w:val="000000"/>
          <w:lang w:bidi="ru-RU"/>
        </w:rPr>
        <w:t xml:space="preserve">информационных систем, используемых для предоставления государственных и муниципальных услуг в </w:t>
      </w:r>
      <w:r w:rsidRPr="00256131">
        <w:rPr>
          <w:color w:val="000000"/>
          <w:lang w:bidi="ru-RU"/>
        </w:rPr>
        <w:t>электронной форме.</w:t>
      </w:r>
    </w:p>
    <w:p w:rsidR="0013046F" w:rsidRPr="00FD2EF0" w:rsidRDefault="0013046F" w:rsidP="00456975">
      <w:pPr>
        <w:pStyle w:val="13"/>
        <w:numPr>
          <w:ilvl w:val="0"/>
          <w:numId w:val="3"/>
        </w:numPr>
        <w:shd w:val="clear" w:color="auto" w:fill="auto"/>
        <w:tabs>
          <w:tab w:val="left" w:pos="1556"/>
        </w:tabs>
        <w:ind w:firstLine="567"/>
        <w:jc w:val="both"/>
      </w:pPr>
      <w:r>
        <w:rPr>
          <w:color w:val="000000"/>
          <w:lang w:bidi="ru-RU"/>
        </w:rPr>
        <w:t>ЕПГУ - Федеральная государственная информационная система «Единый портал государственных и муниципальных услуг (функций)»</w:t>
      </w:r>
      <w:proofErr w:type="gramStart"/>
      <w:r>
        <w:rPr>
          <w:color w:val="000000"/>
          <w:lang w:bidi="ru-RU"/>
        </w:rPr>
        <w:t>,</w:t>
      </w:r>
      <w:r w:rsidRPr="00FD2EF0">
        <w:rPr>
          <w:lang w:bidi="ru-RU"/>
        </w:rPr>
        <w:t>р</w:t>
      </w:r>
      <w:proofErr w:type="gramEnd"/>
      <w:r w:rsidRPr="00FD2EF0">
        <w:rPr>
          <w:lang w:bidi="ru-RU"/>
        </w:rPr>
        <w:t xml:space="preserve">асположенная в информационно-коммуникационной сети «Интернет» по адресу: </w:t>
      </w:r>
      <w:r w:rsidR="00A505D5" w:rsidRPr="00256131">
        <w:rPr>
          <w:color w:val="000000"/>
          <w:lang w:bidi="ru-RU"/>
        </w:rPr>
        <w:t xml:space="preserve">: </w:t>
      </w:r>
      <w:r w:rsidR="00A505D5" w:rsidRPr="00AE2DCE">
        <w:rPr>
          <w:color w:val="000000"/>
          <w:lang w:bidi="ru-RU"/>
        </w:rPr>
        <w:t>https://rgu.gov74.ru/</w:t>
      </w:r>
      <w:r w:rsidR="00A505D5" w:rsidRPr="00256131">
        <w:rPr>
          <w:color w:val="000000"/>
          <w:lang w:bidi="ru-RU"/>
        </w:rPr>
        <w:t>.</w:t>
      </w:r>
    </w:p>
    <w:p w:rsidR="0013046F" w:rsidRPr="004C0952" w:rsidRDefault="0013046F" w:rsidP="00456975">
      <w:pPr>
        <w:pStyle w:val="13"/>
        <w:numPr>
          <w:ilvl w:val="0"/>
          <w:numId w:val="3"/>
        </w:numPr>
        <w:shd w:val="clear" w:color="auto" w:fill="auto"/>
        <w:tabs>
          <w:tab w:val="left" w:pos="1511"/>
        </w:tabs>
        <w:ind w:firstLine="567"/>
        <w:jc w:val="both"/>
      </w:pPr>
      <w:r>
        <w:rPr>
          <w:color w:val="000000"/>
          <w:lang w:bidi="ru-RU"/>
        </w:rPr>
        <w:t>Личный</w:t>
      </w:r>
      <w:r w:rsidR="00AE2DC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каб</w:t>
      </w:r>
      <w:r w:rsidR="00ED4EA2">
        <w:rPr>
          <w:color w:val="000000"/>
          <w:lang w:bidi="ru-RU"/>
        </w:rPr>
        <w:t>и</w:t>
      </w:r>
      <w:r>
        <w:rPr>
          <w:color w:val="000000"/>
          <w:lang w:bidi="ru-RU"/>
        </w:rPr>
        <w:t>нет - сервис ЕПГУ,</w:t>
      </w:r>
      <w:r w:rsidR="00AE2DC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РГТУ,</w:t>
      </w:r>
      <w:r w:rsidR="00AE2DC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позволя</w:t>
      </w:r>
      <w:r w:rsidR="00ED4EA2">
        <w:rPr>
          <w:color w:val="000000"/>
          <w:lang w:bidi="ru-RU"/>
        </w:rPr>
        <w:t>ю</w:t>
      </w:r>
      <w:r>
        <w:rPr>
          <w:color w:val="000000"/>
          <w:lang w:bidi="ru-RU"/>
        </w:rPr>
        <w:t>щ</w:t>
      </w:r>
      <w:r w:rsidR="00ED4EA2">
        <w:rPr>
          <w:color w:val="000000"/>
          <w:lang w:bidi="ru-RU"/>
        </w:rPr>
        <w:t xml:space="preserve">ий </w:t>
      </w:r>
      <w:r>
        <w:rPr>
          <w:color w:val="000000"/>
          <w:lang w:bidi="ru-RU"/>
        </w:rPr>
        <w:t>Заявителю получать информацию о ходе обработки запросов, поданных посредством ЕПГУ, РПГУ.</w:t>
      </w:r>
    </w:p>
    <w:p w:rsidR="004C0952" w:rsidRPr="00ED4EA2" w:rsidRDefault="004C0952" w:rsidP="00785CED">
      <w:pPr>
        <w:pStyle w:val="13"/>
        <w:shd w:val="clear" w:color="auto" w:fill="auto"/>
        <w:tabs>
          <w:tab w:val="left" w:pos="1511"/>
        </w:tabs>
        <w:ind w:firstLine="567"/>
        <w:jc w:val="both"/>
      </w:pPr>
    </w:p>
    <w:p w:rsidR="004C0952" w:rsidRPr="004C0952" w:rsidRDefault="00785CED" w:rsidP="00C10AAF">
      <w:pPr>
        <w:pStyle w:val="29"/>
        <w:keepNext/>
        <w:keepLines/>
        <w:shd w:val="clear" w:color="auto" w:fill="auto"/>
        <w:ind w:firstLine="567"/>
        <w:jc w:val="center"/>
      </w:pPr>
      <w:bookmarkStart w:id="2" w:name="bookmark6"/>
      <w:bookmarkStart w:id="3" w:name="bookmark7"/>
      <w:r>
        <w:rPr>
          <w:color w:val="000000"/>
          <w:lang w:bidi="ru-RU"/>
        </w:rPr>
        <w:t xml:space="preserve">2. </w:t>
      </w:r>
      <w:r w:rsidR="004C0952">
        <w:rPr>
          <w:color w:val="000000"/>
          <w:lang w:bidi="ru-RU"/>
        </w:rPr>
        <w:t>Лица, имеющие право на получение муниципальной услуги</w:t>
      </w:r>
      <w:bookmarkEnd w:id="2"/>
      <w:bookmarkEnd w:id="3"/>
    </w:p>
    <w:p w:rsidR="004C0952" w:rsidRDefault="004C0952" w:rsidP="00456975">
      <w:pPr>
        <w:pStyle w:val="13"/>
        <w:numPr>
          <w:ilvl w:val="1"/>
          <w:numId w:val="3"/>
        </w:numPr>
        <w:shd w:val="clear" w:color="auto" w:fill="auto"/>
        <w:ind w:firstLine="567"/>
        <w:jc w:val="both"/>
      </w:pPr>
      <w:r w:rsidRPr="00785CED">
        <w:rPr>
          <w:color w:val="000000"/>
          <w:lang w:bidi="ru-RU"/>
        </w:rPr>
        <w:t xml:space="preserve">2.1. </w:t>
      </w:r>
      <w:r w:rsidR="00785CED" w:rsidRPr="00785CED">
        <w:rPr>
          <w:rFonts w:hint="eastAsia"/>
          <w:color w:val="000000"/>
          <w:lang w:bidi="ru-RU"/>
        </w:rPr>
        <w:t>Лицами</w:t>
      </w:r>
      <w:r w:rsidR="00785CED" w:rsidRPr="00785CED">
        <w:rPr>
          <w:color w:val="000000"/>
          <w:lang w:bidi="ru-RU"/>
        </w:rPr>
        <w:t xml:space="preserve">, </w:t>
      </w:r>
      <w:r w:rsidR="00785CED" w:rsidRPr="00785CED">
        <w:rPr>
          <w:rFonts w:hint="eastAsia"/>
          <w:color w:val="000000"/>
          <w:lang w:bidi="ru-RU"/>
        </w:rPr>
        <w:t>имеющими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право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на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получение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муниципальной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услуги</w:t>
      </w:r>
      <w:r w:rsidR="00785CED" w:rsidRPr="00785CED">
        <w:rPr>
          <w:color w:val="000000"/>
          <w:lang w:bidi="ru-RU"/>
        </w:rPr>
        <w:t xml:space="preserve">, </w:t>
      </w:r>
      <w:r w:rsidR="00785CED" w:rsidRPr="00785CED">
        <w:rPr>
          <w:rFonts w:hint="eastAsia"/>
          <w:color w:val="000000"/>
          <w:lang w:bidi="ru-RU"/>
        </w:rPr>
        <w:t>являются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физические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лица</w:t>
      </w:r>
      <w:r w:rsidR="00785CED" w:rsidRPr="00785CED">
        <w:rPr>
          <w:color w:val="000000"/>
          <w:lang w:bidi="ru-RU"/>
        </w:rPr>
        <w:t xml:space="preserve">, </w:t>
      </w:r>
      <w:r w:rsidR="00785CED" w:rsidRPr="00785CED">
        <w:rPr>
          <w:rFonts w:hint="eastAsia"/>
          <w:color w:val="000000"/>
          <w:lang w:bidi="ru-RU"/>
        </w:rPr>
        <w:t>индивидуальные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предприниматели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и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юридические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лица</w:t>
      </w:r>
      <w:r w:rsidR="00785CED" w:rsidRPr="00785CED">
        <w:rPr>
          <w:color w:val="000000"/>
          <w:lang w:bidi="ru-RU"/>
        </w:rPr>
        <w:t xml:space="preserve"> (</w:t>
      </w:r>
      <w:r w:rsidR="00785CED" w:rsidRPr="00785CED">
        <w:rPr>
          <w:rFonts w:hint="eastAsia"/>
          <w:color w:val="000000"/>
          <w:lang w:bidi="ru-RU"/>
        </w:rPr>
        <w:t>их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уполномоченные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представители</w:t>
      </w:r>
      <w:r w:rsidR="00785CED" w:rsidRPr="00785CED">
        <w:rPr>
          <w:color w:val="000000"/>
          <w:lang w:bidi="ru-RU"/>
        </w:rPr>
        <w:t xml:space="preserve">), </w:t>
      </w:r>
      <w:r w:rsidR="00785CED" w:rsidRPr="00785CED">
        <w:rPr>
          <w:rFonts w:hint="eastAsia"/>
          <w:color w:val="000000"/>
          <w:lang w:bidi="ru-RU"/>
        </w:rPr>
        <w:t>которым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на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праве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собственности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либо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на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ином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законном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основании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принадлежит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земельный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участок</w:t>
      </w:r>
      <w:r w:rsidR="00785CED" w:rsidRPr="00785CED">
        <w:rPr>
          <w:color w:val="000000"/>
          <w:lang w:bidi="ru-RU"/>
        </w:rPr>
        <w:t xml:space="preserve">, </w:t>
      </w:r>
      <w:r w:rsidR="00785CED" w:rsidRPr="00785CED">
        <w:rPr>
          <w:rFonts w:hint="eastAsia"/>
          <w:color w:val="000000"/>
          <w:lang w:bidi="ru-RU"/>
        </w:rPr>
        <w:t>здание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или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иное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недвижимое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lastRenderedPageBreak/>
        <w:t>имущество</w:t>
      </w:r>
      <w:r w:rsidR="00785CED" w:rsidRPr="00785CED">
        <w:rPr>
          <w:color w:val="000000"/>
          <w:lang w:bidi="ru-RU"/>
        </w:rPr>
        <w:t xml:space="preserve">, </w:t>
      </w:r>
      <w:r w:rsidR="00785CED" w:rsidRPr="00785CED">
        <w:rPr>
          <w:rFonts w:hint="eastAsia"/>
          <w:color w:val="000000"/>
          <w:lang w:bidi="ru-RU"/>
        </w:rPr>
        <w:t>к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которому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присоединяется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рекламная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конструкция</w:t>
      </w:r>
      <w:r w:rsidR="00785CED" w:rsidRPr="00785CED">
        <w:rPr>
          <w:color w:val="000000"/>
          <w:lang w:bidi="ru-RU"/>
        </w:rPr>
        <w:t xml:space="preserve">, </w:t>
      </w:r>
      <w:r w:rsidR="00785CED" w:rsidRPr="00785CED">
        <w:rPr>
          <w:rFonts w:hint="eastAsia"/>
          <w:color w:val="000000"/>
          <w:lang w:bidi="ru-RU"/>
        </w:rPr>
        <w:t>либо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являющиеся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владельцами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рекламной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конструкции</w:t>
      </w:r>
      <w:r w:rsidR="00785CED" w:rsidRPr="00785CED">
        <w:rPr>
          <w:color w:val="000000"/>
          <w:lang w:bidi="ru-RU"/>
        </w:rPr>
        <w:t xml:space="preserve"> (</w:t>
      </w:r>
      <w:r w:rsidR="00785CED" w:rsidRPr="00785CED">
        <w:rPr>
          <w:rFonts w:hint="eastAsia"/>
          <w:color w:val="000000"/>
          <w:lang w:bidi="ru-RU"/>
        </w:rPr>
        <w:t>далее</w:t>
      </w:r>
      <w:r w:rsidR="00785CED" w:rsidRPr="00785CED">
        <w:rPr>
          <w:color w:val="000000"/>
          <w:lang w:bidi="ru-RU"/>
        </w:rPr>
        <w:t xml:space="preserve"> - </w:t>
      </w:r>
      <w:r w:rsidR="00785CED" w:rsidRPr="00785CED">
        <w:rPr>
          <w:rFonts w:hint="eastAsia"/>
          <w:color w:val="000000"/>
          <w:lang w:bidi="ru-RU"/>
        </w:rPr>
        <w:t>Заявители</w:t>
      </w:r>
      <w:r w:rsidR="00785CED" w:rsidRPr="00785CED">
        <w:rPr>
          <w:color w:val="000000"/>
          <w:lang w:bidi="ru-RU"/>
        </w:rPr>
        <w:t>)</w:t>
      </w:r>
      <w:r w:rsidRPr="00785CED">
        <w:rPr>
          <w:color w:val="000000"/>
          <w:lang w:bidi="ru-RU"/>
        </w:rPr>
        <w:t>.</w:t>
      </w:r>
    </w:p>
    <w:p w:rsidR="004C0952" w:rsidRDefault="004C0952" w:rsidP="00456975">
      <w:pPr>
        <w:pStyle w:val="13"/>
        <w:numPr>
          <w:ilvl w:val="1"/>
          <w:numId w:val="3"/>
        </w:numPr>
        <w:shd w:val="clear" w:color="auto" w:fill="auto"/>
        <w:ind w:firstLine="567"/>
        <w:jc w:val="both"/>
      </w:pPr>
      <w:r>
        <w:rPr>
          <w:color w:val="000000"/>
          <w:lang w:bidi="ru-RU"/>
        </w:rPr>
        <w:t>2.2. Категории Заявителей:</w:t>
      </w:r>
    </w:p>
    <w:p w:rsidR="004C0952" w:rsidRPr="004C0952" w:rsidRDefault="004C0952" w:rsidP="00456975">
      <w:pPr>
        <w:pStyle w:val="13"/>
        <w:numPr>
          <w:ilvl w:val="2"/>
          <w:numId w:val="3"/>
        </w:numPr>
        <w:shd w:val="clear" w:color="auto" w:fill="auto"/>
        <w:ind w:firstLine="567"/>
        <w:jc w:val="both"/>
      </w:pPr>
      <w:r w:rsidRPr="00785CED">
        <w:rPr>
          <w:color w:val="000000"/>
          <w:lang w:bidi="ru-RU"/>
        </w:rPr>
        <w:t xml:space="preserve">2.2.1. </w:t>
      </w:r>
      <w:r w:rsidR="00785CED" w:rsidRPr="00785CED">
        <w:rPr>
          <w:rFonts w:hint="eastAsia"/>
          <w:color w:val="000000"/>
          <w:lang w:bidi="ru-RU"/>
        </w:rPr>
        <w:t>Собственник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земельного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участка</w:t>
      </w:r>
      <w:r w:rsidR="00785CED" w:rsidRPr="00785CED">
        <w:rPr>
          <w:color w:val="000000"/>
          <w:lang w:bidi="ru-RU"/>
        </w:rPr>
        <w:t xml:space="preserve">, </w:t>
      </w:r>
      <w:r w:rsidR="00785CED" w:rsidRPr="00785CED">
        <w:rPr>
          <w:rFonts w:hint="eastAsia"/>
          <w:color w:val="000000"/>
          <w:lang w:bidi="ru-RU"/>
        </w:rPr>
        <w:t>здания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или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иного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недвижимого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имущества</w:t>
      </w:r>
      <w:r w:rsidR="00785CED" w:rsidRPr="00785CED">
        <w:rPr>
          <w:color w:val="000000"/>
          <w:lang w:bidi="ru-RU"/>
        </w:rPr>
        <w:t xml:space="preserve">, </w:t>
      </w:r>
      <w:r w:rsidR="00785CED" w:rsidRPr="00785CED">
        <w:rPr>
          <w:rFonts w:hint="eastAsia"/>
          <w:color w:val="000000"/>
          <w:lang w:bidi="ru-RU"/>
        </w:rPr>
        <w:t>к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которому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присоединяется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рекламная</w:t>
      </w:r>
      <w:r w:rsidR="00C10AAF">
        <w:rPr>
          <w:color w:val="000000"/>
          <w:lang w:bidi="ru-RU"/>
        </w:rPr>
        <w:t xml:space="preserve"> </w:t>
      </w:r>
      <w:r w:rsidR="00785CED" w:rsidRPr="00785CED">
        <w:rPr>
          <w:rFonts w:hint="eastAsia"/>
          <w:color w:val="000000"/>
          <w:lang w:bidi="ru-RU"/>
        </w:rPr>
        <w:t>конструкция</w:t>
      </w:r>
      <w:r w:rsidRPr="00785CED">
        <w:rPr>
          <w:color w:val="000000"/>
          <w:lang w:bidi="ru-RU"/>
        </w:rPr>
        <w:t>.</w:t>
      </w:r>
    </w:p>
    <w:p w:rsidR="004C0952" w:rsidRPr="004C0952" w:rsidRDefault="004C0952" w:rsidP="00456975">
      <w:pPr>
        <w:pStyle w:val="13"/>
        <w:numPr>
          <w:ilvl w:val="2"/>
          <w:numId w:val="3"/>
        </w:numPr>
        <w:shd w:val="clear" w:color="auto" w:fill="auto"/>
        <w:ind w:firstLine="567"/>
        <w:jc w:val="both"/>
      </w:pPr>
      <w:r w:rsidRPr="004C0952">
        <w:rPr>
          <w:color w:val="000000"/>
          <w:lang w:bidi="ru-RU"/>
        </w:rPr>
        <w:t>2.2.2.</w:t>
      </w:r>
      <w:r w:rsidR="00C10AAF">
        <w:rPr>
          <w:color w:val="000000"/>
          <w:lang w:bidi="ru-RU"/>
        </w:rPr>
        <w:t xml:space="preserve">  </w:t>
      </w:r>
      <w:r w:rsidRPr="004C0952">
        <w:rPr>
          <w:color w:val="000000"/>
          <w:lang w:bidi="ru-RU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4C0952" w:rsidRDefault="004C0952" w:rsidP="00456975">
      <w:pPr>
        <w:pStyle w:val="13"/>
        <w:numPr>
          <w:ilvl w:val="2"/>
          <w:numId w:val="3"/>
        </w:numPr>
        <w:shd w:val="clear" w:color="auto" w:fill="auto"/>
        <w:ind w:firstLine="567"/>
        <w:jc w:val="both"/>
      </w:pPr>
      <w:r>
        <w:rPr>
          <w:color w:val="000000"/>
          <w:lang w:bidi="ru-RU"/>
        </w:rPr>
        <w:t xml:space="preserve">2.2.3. </w:t>
      </w:r>
      <w:r w:rsidRPr="004C0952">
        <w:rPr>
          <w:color w:val="000000"/>
          <w:lang w:bidi="ru-RU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4C0952" w:rsidRDefault="00785CED" w:rsidP="00456975">
      <w:pPr>
        <w:pStyle w:val="13"/>
        <w:numPr>
          <w:ilvl w:val="2"/>
          <w:numId w:val="3"/>
        </w:numPr>
        <w:shd w:val="clear" w:color="auto" w:fill="auto"/>
        <w:ind w:firstLine="567"/>
        <w:jc w:val="both"/>
      </w:pPr>
      <w:r>
        <w:rPr>
          <w:color w:val="000000"/>
          <w:lang w:bidi="ru-RU"/>
        </w:rPr>
        <w:t xml:space="preserve">2.2.4. </w:t>
      </w:r>
      <w:r w:rsidR="004C0952">
        <w:rPr>
          <w:color w:val="000000"/>
          <w:lang w:bidi="ru-RU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4C0952" w:rsidRDefault="00785CED" w:rsidP="00456975">
      <w:pPr>
        <w:pStyle w:val="13"/>
        <w:numPr>
          <w:ilvl w:val="2"/>
          <w:numId w:val="3"/>
        </w:numPr>
        <w:shd w:val="clear" w:color="auto" w:fill="auto"/>
        <w:ind w:firstLine="567"/>
        <w:jc w:val="both"/>
      </w:pPr>
      <w:r>
        <w:rPr>
          <w:color w:val="000000"/>
          <w:lang w:bidi="ru-RU"/>
        </w:rPr>
        <w:t xml:space="preserve">2.2.5. </w:t>
      </w:r>
      <w:r w:rsidR="004C0952">
        <w:rPr>
          <w:color w:val="000000"/>
          <w:lang w:bidi="ru-RU"/>
        </w:rPr>
        <w:t>Доверительный управляющий недвижимого имущества, к которому присоединяется рекламная конструкция.</w:t>
      </w:r>
    </w:p>
    <w:p w:rsidR="004C0952" w:rsidRDefault="00785CED" w:rsidP="00456975">
      <w:pPr>
        <w:pStyle w:val="13"/>
        <w:numPr>
          <w:ilvl w:val="2"/>
          <w:numId w:val="3"/>
        </w:numPr>
        <w:shd w:val="clear" w:color="auto" w:fill="auto"/>
        <w:ind w:firstLine="567"/>
        <w:jc w:val="both"/>
      </w:pPr>
      <w:r>
        <w:rPr>
          <w:color w:val="000000"/>
          <w:lang w:bidi="ru-RU"/>
        </w:rPr>
        <w:t>2.2.6.</w:t>
      </w:r>
      <w:r w:rsidR="004C0952">
        <w:rPr>
          <w:color w:val="000000"/>
          <w:lang w:bidi="ru-RU"/>
        </w:rPr>
        <w:t>Владелец рекламной конструкции.</w:t>
      </w:r>
    </w:p>
    <w:p w:rsidR="00ED4EA2" w:rsidRDefault="00ED4EA2" w:rsidP="00785CED">
      <w:pPr>
        <w:pStyle w:val="13"/>
        <w:shd w:val="clear" w:color="auto" w:fill="auto"/>
        <w:ind w:firstLine="567"/>
        <w:jc w:val="both"/>
      </w:pPr>
    </w:p>
    <w:p w:rsidR="00785CED" w:rsidRPr="00125CCF" w:rsidRDefault="00785CED" w:rsidP="00456975">
      <w:pPr>
        <w:pStyle w:val="29"/>
        <w:keepNext/>
        <w:keepLines/>
        <w:numPr>
          <w:ilvl w:val="0"/>
          <w:numId w:val="5"/>
        </w:numPr>
        <w:shd w:val="clear" w:color="auto" w:fill="auto"/>
        <w:ind w:left="0" w:firstLine="567"/>
        <w:jc w:val="center"/>
      </w:pPr>
      <w:bookmarkStart w:id="4" w:name="bookmark8"/>
      <w:bookmarkStart w:id="5" w:name="bookmark9"/>
      <w:r>
        <w:rPr>
          <w:color w:val="000000"/>
          <w:lang w:bidi="ru-RU"/>
        </w:rPr>
        <w:t>Требования к порядку информирования</w:t>
      </w:r>
      <w:r w:rsidR="00732D7F">
        <w:rPr>
          <w:color w:val="000000"/>
          <w:lang w:bidi="ru-RU"/>
        </w:rPr>
        <w:t xml:space="preserve"> о</w:t>
      </w:r>
      <w:r>
        <w:rPr>
          <w:color w:val="000000"/>
          <w:lang w:bidi="ru-RU"/>
        </w:rPr>
        <w:t xml:space="preserve"> предоставлении муниципальной услуги</w:t>
      </w:r>
      <w:bookmarkEnd w:id="4"/>
      <w:bookmarkEnd w:id="5"/>
    </w:p>
    <w:p w:rsidR="00125CCF" w:rsidRPr="00125CCF" w:rsidRDefault="00125CCF" w:rsidP="00456975">
      <w:pPr>
        <w:pStyle w:val="af4"/>
        <w:widowControl w:val="0"/>
        <w:numPr>
          <w:ilvl w:val="1"/>
          <w:numId w:val="29"/>
        </w:numPr>
        <w:tabs>
          <w:tab w:val="left" w:pos="1717"/>
        </w:tabs>
        <w:overflowPunct/>
        <w:adjustRightInd/>
        <w:spacing w:line="242" w:lineRule="auto"/>
        <w:ind w:right="163" w:firstLine="707"/>
        <w:contextualSpacing w:val="0"/>
        <w:jc w:val="both"/>
        <w:textAlignment w:val="auto"/>
        <w:rPr>
          <w:rFonts w:ascii="Times New Roman" w:hAnsi="Times New Roman"/>
          <w:sz w:val="28"/>
        </w:rPr>
      </w:pPr>
      <w:r w:rsidRPr="00125CCF">
        <w:rPr>
          <w:rFonts w:ascii="Times New Roman" w:hAnsi="Times New Roman"/>
          <w:sz w:val="28"/>
        </w:rPr>
        <w:t>Информирование</w:t>
      </w:r>
      <w:r w:rsidRPr="00125CCF">
        <w:rPr>
          <w:rFonts w:ascii="Times New Roman" w:hAnsi="Times New Roman"/>
          <w:spacing w:val="1"/>
          <w:sz w:val="28"/>
        </w:rPr>
        <w:t xml:space="preserve"> </w:t>
      </w:r>
      <w:r w:rsidRPr="00125CCF">
        <w:rPr>
          <w:rFonts w:ascii="Times New Roman" w:hAnsi="Times New Roman"/>
          <w:sz w:val="28"/>
        </w:rPr>
        <w:t>о</w:t>
      </w:r>
      <w:r w:rsidRPr="00125CCF">
        <w:rPr>
          <w:rFonts w:ascii="Times New Roman" w:hAnsi="Times New Roman"/>
          <w:spacing w:val="1"/>
          <w:sz w:val="28"/>
        </w:rPr>
        <w:t xml:space="preserve"> </w:t>
      </w:r>
      <w:r w:rsidRPr="00125CCF">
        <w:rPr>
          <w:rFonts w:ascii="Times New Roman" w:hAnsi="Times New Roman"/>
          <w:sz w:val="28"/>
        </w:rPr>
        <w:t>порядке</w:t>
      </w:r>
      <w:r w:rsidRPr="00125CCF">
        <w:rPr>
          <w:rFonts w:ascii="Times New Roman" w:hAnsi="Times New Roman"/>
          <w:spacing w:val="1"/>
          <w:sz w:val="28"/>
        </w:rPr>
        <w:t xml:space="preserve"> </w:t>
      </w:r>
      <w:r w:rsidRPr="00125CCF">
        <w:rPr>
          <w:rFonts w:ascii="Times New Roman" w:hAnsi="Times New Roman"/>
          <w:sz w:val="28"/>
        </w:rPr>
        <w:t>предоставления</w:t>
      </w:r>
      <w:r w:rsidRPr="00125CCF">
        <w:rPr>
          <w:rFonts w:ascii="Times New Roman" w:hAnsi="Times New Roman"/>
          <w:spacing w:val="1"/>
          <w:sz w:val="28"/>
        </w:rPr>
        <w:t xml:space="preserve"> </w:t>
      </w:r>
      <w:r w:rsidRPr="00125CCF">
        <w:rPr>
          <w:rFonts w:ascii="Times New Roman" w:hAnsi="Times New Roman"/>
          <w:sz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</w:rPr>
        <w:t xml:space="preserve"> </w:t>
      </w:r>
      <w:r w:rsidRPr="00125CCF">
        <w:rPr>
          <w:rFonts w:ascii="Times New Roman" w:hAnsi="Times New Roman"/>
          <w:sz w:val="28"/>
        </w:rPr>
        <w:t>услуги</w:t>
      </w:r>
      <w:r w:rsidRPr="00125CCF">
        <w:rPr>
          <w:rFonts w:ascii="Times New Roman" w:hAnsi="Times New Roman"/>
          <w:spacing w:val="1"/>
          <w:sz w:val="28"/>
        </w:rPr>
        <w:t xml:space="preserve"> </w:t>
      </w:r>
      <w:r w:rsidRPr="00125CCF">
        <w:rPr>
          <w:rFonts w:ascii="Times New Roman" w:hAnsi="Times New Roman"/>
          <w:sz w:val="28"/>
        </w:rPr>
        <w:t>осуществляется:</w:t>
      </w:r>
    </w:p>
    <w:p w:rsidR="00125CCF" w:rsidRPr="00125CCF" w:rsidRDefault="00125CCF" w:rsidP="00456975">
      <w:pPr>
        <w:pStyle w:val="af4"/>
        <w:widowControl w:val="0"/>
        <w:numPr>
          <w:ilvl w:val="0"/>
          <w:numId w:val="28"/>
        </w:numPr>
        <w:overflowPunct/>
        <w:adjustRightInd/>
        <w:contextualSpacing w:val="0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125CCF">
        <w:rPr>
          <w:rFonts w:ascii="Times New Roman" w:hAnsi="Times New Roman"/>
          <w:sz w:val="28"/>
        </w:rPr>
        <w:t xml:space="preserve">непосредственно при личном приеме заявителя </w:t>
      </w:r>
      <w:r w:rsidRPr="00125CCF">
        <w:rPr>
          <w:rFonts w:ascii="Times New Roman" w:hAnsi="Times New Roman"/>
          <w:color w:val="000000" w:themeColor="text1"/>
          <w:sz w:val="28"/>
          <w:szCs w:val="28"/>
        </w:rPr>
        <w:t>в Управлении архитектуры и</w:t>
      </w:r>
    </w:p>
    <w:p w:rsidR="00125CCF" w:rsidRPr="00125CCF" w:rsidRDefault="00125CCF" w:rsidP="00125CC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CCF">
        <w:rPr>
          <w:rFonts w:ascii="Times New Roman" w:hAnsi="Times New Roman"/>
          <w:color w:val="000000" w:themeColor="text1"/>
          <w:sz w:val="28"/>
          <w:szCs w:val="28"/>
        </w:rPr>
        <w:t xml:space="preserve"> жилищно-коммунального хозяйства   Администрации Локомотивного городского округа (далее –Уполномоченный орган) или в </w:t>
      </w:r>
      <w:r w:rsidRPr="00125C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Локомотивном городском округе</w:t>
      </w:r>
      <w:r w:rsidRPr="00125CC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Многофункциональный центр)</w:t>
      </w:r>
    </w:p>
    <w:p w:rsidR="00125CCF" w:rsidRPr="00125CCF" w:rsidRDefault="00125CCF" w:rsidP="00125CCF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CCF">
        <w:rPr>
          <w:rFonts w:ascii="Times New Roman" w:hAnsi="Times New Roman"/>
          <w:color w:val="000000" w:themeColor="text1"/>
          <w:sz w:val="28"/>
          <w:szCs w:val="28"/>
        </w:rPr>
        <w:t>Адрес местонахождения Уполномоченного органа и ее почтовый адрес: 457390, Челябинская область, п.Локомотивный, ул.Мира,д.60,</w:t>
      </w:r>
      <w:r w:rsidRPr="00125CCF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125CCF">
        <w:rPr>
          <w:rFonts w:ascii="Times New Roman" w:hAnsi="Times New Roman"/>
          <w:color w:val="000000" w:themeColor="text1"/>
          <w:sz w:val="28"/>
          <w:szCs w:val="28"/>
        </w:rPr>
        <w:t>каб. 317:</w:t>
      </w:r>
    </w:p>
    <w:p w:rsidR="00125CCF" w:rsidRPr="00125CCF" w:rsidRDefault="00125CCF" w:rsidP="00125CCF">
      <w:pPr>
        <w:jc w:val="center"/>
        <w:rPr>
          <w:rFonts w:ascii="Times New Roman" w:hAnsi="Times New Roman"/>
          <w:b/>
          <w:sz w:val="28"/>
          <w:szCs w:val="28"/>
        </w:rPr>
      </w:pPr>
      <w:r w:rsidRPr="00125CCF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125CCF" w:rsidRPr="00125CCF" w:rsidTr="00125CCF">
        <w:tc>
          <w:tcPr>
            <w:tcW w:w="3199" w:type="dxa"/>
            <w:vAlign w:val="center"/>
          </w:tcPr>
          <w:p w:rsidR="00125CCF" w:rsidRPr="00125CCF" w:rsidRDefault="00125CCF" w:rsidP="00125CCF">
            <w:pPr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</w:tcPr>
          <w:p w:rsidR="00125CCF" w:rsidRPr="00125CCF" w:rsidRDefault="00125CCF" w:rsidP="00125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125CCF" w:rsidRPr="00125CCF" w:rsidTr="00125CCF">
        <w:tc>
          <w:tcPr>
            <w:tcW w:w="3199" w:type="dxa"/>
          </w:tcPr>
          <w:p w:rsidR="00125CCF" w:rsidRPr="00125CCF" w:rsidRDefault="00125CCF" w:rsidP="00125C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125CCF" w:rsidRPr="00125CCF" w:rsidRDefault="00125CCF" w:rsidP="00125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125CCF" w:rsidRPr="00125CCF" w:rsidTr="00125CCF">
        <w:tc>
          <w:tcPr>
            <w:tcW w:w="3199" w:type="dxa"/>
          </w:tcPr>
          <w:p w:rsidR="00125CCF" w:rsidRPr="00125CCF" w:rsidRDefault="00125CCF" w:rsidP="00125C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125CCF" w:rsidRPr="00125CCF" w:rsidRDefault="00125CCF" w:rsidP="00125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125CCF" w:rsidRPr="00125CCF" w:rsidTr="00125CCF">
        <w:tc>
          <w:tcPr>
            <w:tcW w:w="3199" w:type="dxa"/>
          </w:tcPr>
          <w:p w:rsidR="00125CCF" w:rsidRPr="00125CCF" w:rsidRDefault="00125CCF" w:rsidP="00125C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125CCF" w:rsidRPr="00125CCF" w:rsidRDefault="00125CCF" w:rsidP="00125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125CCF" w:rsidRPr="00125CCF" w:rsidTr="00125CCF">
        <w:tc>
          <w:tcPr>
            <w:tcW w:w="3199" w:type="dxa"/>
          </w:tcPr>
          <w:p w:rsidR="00125CCF" w:rsidRPr="00125CCF" w:rsidRDefault="00125CCF" w:rsidP="00125C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125CCF" w:rsidRPr="00125CCF" w:rsidRDefault="00125CCF" w:rsidP="00125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125CCF" w:rsidRPr="00125CCF" w:rsidTr="00125CCF">
        <w:tc>
          <w:tcPr>
            <w:tcW w:w="3199" w:type="dxa"/>
          </w:tcPr>
          <w:p w:rsidR="00125CCF" w:rsidRPr="00125CCF" w:rsidRDefault="00125CCF" w:rsidP="00125C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125CCF" w:rsidRPr="00125CCF" w:rsidRDefault="00125CCF" w:rsidP="00125CCF">
            <w:pPr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 xml:space="preserve">                   08:30 - 15:30, без перерыва</w:t>
            </w:r>
          </w:p>
        </w:tc>
      </w:tr>
      <w:tr w:rsidR="00125CCF" w:rsidRPr="00125CCF" w:rsidTr="00125CCF">
        <w:tc>
          <w:tcPr>
            <w:tcW w:w="3199" w:type="dxa"/>
          </w:tcPr>
          <w:p w:rsidR="00125CCF" w:rsidRPr="00125CCF" w:rsidRDefault="00125CCF" w:rsidP="00125C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125CCF" w:rsidRPr="00125CCF" w:rsidRDefault="00125CCF" w:rsidP="00125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125CCF" w:rsidRPr="00125CCF" w:rsidTr="00125CCF">
        <w:tc>
          <w:tcPr>
            <w:tcW w:w="3199" w:type="dxa"/>
          </w:tcPr>
          <w:p w:rsidR="00125CCF" w:rsidRPr="00125CCF" w:rsidRDefault="00125CCF" w:rsidP="00125C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125CCF" w:rsidRPr="00125CCF" w:rsidRDefault="00125CCF" w:rsidP="00125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CCF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125CCF" w:rsidRPr="00125CCF" w:rsidRDefault="00125CCF" w:rsidP="00125CCF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5CCF" w:rsidRPr="00125CCF" w:rsidRDefault="00125CCF" w:rsidP="00125CCF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CCF">
        <w:rPr>
          <w:rFonts w:ascii="Times New Roman" w:hAnsi="Times New Roman"/>
          <w:color w:val="000000" w:themeColor="text1"/>
          <w:sz w:val="28"/>
          <w:szCs w:val="28"/>
        </w:rPr>
        <w:t xml:space="preserve">Адрес местонахождения </w:t>
      </w:r>
      <w:r w:rsidRPr="00125C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Многофункционального центра</w:t>
      </w:r>
      <w:r w:rsidRPr="00125CC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125CCF">
        <w:rPr>
          <w:rFonts w:ascii="Times New Roman" w:hAnsi="Times New Roman"/>
          <w:szCs w:val="24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 xml:space="preserve">457390, Челябинская область, поселок городского типа. Локомотивный, улица Советская, дом 65, </w:t>
      </w:r>
      <w:r w:rsidRPr="00125CCF">
        <w:rPr>
          <w:rFonts w:ascii="Times New Roman" w:hAnsi="Times New Roman"/>
          <w:color w:val="000000" w:themeColor="text1"/>
          <w:sz w:val="28"/>
          <w:szCs w:val="28"/>
        </w:rPr>
        <w:t>график работы: с понедельника по пятницу с 9-00 до 18-00, суббота с 9-00 до 17-00, без перерыва на обед;</w:t>
      </w:r>
    </w:p>
    <w:p w:rsidR="00125CCF" w:rsidRPr="00125CCF" w:rsidRDefault="00125CCF" w:rsidP="00125CCF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CCF">
        <w:rPr>
          <w:rFonts w:ascii="Times New Roman" w:hAnsi="Times New Roman"/>
          <w:color w:val="000000" w:themeColor="text1"/>
          <w:sz w:val="28"/>
          <w:szCs w:val="28"/>
        </w:rPr>
        <w:lastRenderedPageBreak/>
        <w:t>2) по телефону Уполномоченного органа 8(</w:t>
      </w:r>
      <w:r w:rsidRPr="00125CCF">
        <w:rPr>
          <w:rFonts w:ascii="Times New Roman" w:hAnsi="Times New Roman"/>
          <w:sz w:val="28"/>
          <w:szCs w:val="28"/>
        </w:rPr>
        <w:t>351-33)5-67-69</w:t>
      </w:r>
      <w:r w:rsidRPr="00125CCF">
        <w:rPr>
          <w:rFonts w:ascii="Times New Roman" w:hAnsi="Times New Roman"/>
          <w:color w:val="000000" w:themeColor="text1"/>
          <w:sz w:val="28"/>
          <w:szCs w:val="28"/>
        </w:rPr>
        <w:t xml:space="preserve">  или Многофункциональном центре </w:t>
      </w:r>
      <w:r w:rsidRPr="00125CCF">
        <w:rPr>
          <w:rFonts w:ascii="Times New Roman" w:hAnsi="Times New Roman"/>
          <w:sz w:val="28"/>
          <w:szCs w:val="28"/>
        </w:rPr>
        <w:t>8(351-33)5-67-93</w:t>
      </w:r>
      <w:r w:rsidRPr="00125C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25CCF" w:rsidRPr="00125CCF" w:rsidRDefault="00125CCF" w:rsidP="00125CCF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CCF">
        <w:rPr>
          <w:rFonts w:ascii="Times New Roman" w:hAnsi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связи, </w:t>
      </w:r>
      <w:r w:rsidRPr="00125CC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125CC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125CCF">
        <w:rPr>
          <w:rFonts w:ascii="Times New Roman" w:hAnsi="Times New Roman"/>
          <w:sz w:val="28"/>
          <w:szCs w:val="28"/>
        </w:rPr>
        <w:t xml:space="preserve">: </w:t>
      </w:r>
      <w:r w:rsidRPr="00125CCF">
        <w:rPr>
          <w:rFonts w:ascii="Times New Roman" w:hAnsi="Times New Roman"/>
          <w:sz w:val="28"/>
          <w:szCs w:val="28"/>
          <w:lang w:val="en-US"/>
        </w:rPr>
        <w:t>AdminLGO</w:t>
      </w:r>
      <w:r w:rsidRPr="00125CCF">
        <w:rPr>
          <w:rFonts w:ascii="Times New Roman" w:hAnsi="Times New Roman"/>
          <w:sz w:val="28"/>
          <w:szCs w:val="28"/>
        </w:rPr>
        <w:t>@</w:t>
      </w:r>
      <w:r w:rsidRPr="00125CCF">
        <w:rPr>
          <w:rFonts w:ascii="Times New Roman" w:hAnsi="Times New Roman"/>
          <w:sz w:val="28"/>
          <w:szCs w:val="28"/>
          <w:lang w:val="en-US"/>
        </w:rPr>
        <w:t>rambler</w:t>
      </w:r>
      <w:r w:rsidRPr="00125CCF">
        <w:rPr>
          <w:rFonts w:ascii="Times New Roman" w:hAnsi="Times New Roman"/>
          <w:sz w:val="28"/>
          <w:szCs w:val="28"/>
        </w:rPr>
        <w:t>.</w:t>
      </w:r>
      <w:r w:rsidRPr="00125CCF">
        <w:rPr>
          <w:rFonts w:ascii="Times New Roman" w:hAnsi="Times New Roman"/>
          <w:sz w:val="28"/>
          <w:szCs w:val="28"/>
          <w:lang w:val="en-US"/>
        </w:rPr>
        <w:t>ru</w:t>
      </w:r>
      <w:r w:rsidRPr="00125C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25CCF" w:rsidRPr="00125CCF" w:rsidRDefault="00125CCF" w:rsidP="00125CCF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CC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125CCF" w:rsidRPr="00125CCF" w:rsidRDefault="00125CCF" w:rsidP="00125CCF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CC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25C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25CC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 ЕПГУ);</w:t>
      </w:r>
    </w:p>
    <w:p w:rsidR="00125CCF" w:rsidRPr="00125CCF" w:rsidRDefault="00125CCF" w:rsidP="00125CCF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CC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Pr="00125CCF">
        <w:rPr>
          <w:rFonts w:ascii="Times New Roman" w:hAnsi="Times New Roman"/>
          <w:sz w:val="28"/>
          <w:szCs w:val="28"/>
          <w:lang w:val="en-US"/>
        </w:rPr>
        <w:t>https</w:t>
      </w:r>
      <w:r w:rsidRPr="00125CCF">
        <w:rPr>
          <w:rFonts w:ascii="Times New Roman" w:hAnsi="Times New Roman"/>
          <w:sz w:val="28"/>
          <w:szCs w:val="28"/>
        </w:rPr>
        <w:t>://</w:t>
      </w:r>
      <w:r w:rsidRPr="00125CCF">
        <w:rPr>
          <w:rFonts w:ascii="Times New Roman" w:hAnsi="Times New Roman"/>
          <w:sz w:val="28"/>
          <w:szCs w:val="28"/>
          <w:lang w:val="en-US"/>
        </w:rPr>
        <w:t>rgu</w:t>
      </w:r>
      <w:r w:rsidRPr="00125CCF">
        <w:rPr>
          <w:rFonts w:ascii="Times New Roman" w:hAnsi="Times New Roman"/>
          <w:sz w:val="28"/>
          <w:szCs w:val="28"/>
        </w:rPr>
        <w:t>.</w:t>
      </w:r>
      <w:r w:rsidRPr="00125CCF">
        <w:rPr>
          <w:rFonts w:ascii="Times New Roman" w:hAnsi="Times New Roman"/>
          <w:sz w:val="28"/>
          <w:szCs w:val="28"/>
          <w:lang w:val="en-US"/>
        </w:rPr>
        <w:t>gov</w:t>
      </w:r>
      <w:r w:rsidRPr="00125CCF">
        <w:rPr>
          <w:rFonts w:ascii="Times New Roman" w:hAnsi="Times New Roman"/>
          <w:sz w:val="28"/>
          <w:szCs w:val="28"/>
        </w:rPr>
        <w:t>74.</w:t>
      </w:r>
      <w:r w:rsidRPr="00125CCF">
        <w:rPr>
          <w:rFonts w:ascii="Times New Roman" w:hAnsi="Times New Roman"/>
          <w:sz w:val="28"/>
          <w:szCs w:val="28"/>
          <w:lang w:val="en-US"/>
        </w:rPr>
        <w:t>ru</w:t>
      </w:r>
      <w:r w:rsidRPr="00125CCF">
        <w:rPr>
          <w:rFonts w:ascii="Times New Roman" w:hAnsi="Times New Roman"/>
          <w:sz w:val="28"/>
          <w:szCs w:val="28"/>
        </w:rPr>
        <w:t xml:space="preserve">/ </w:t>
      </w:r>
      <w:r w:rsidRPr="00125CCF">
        <w:rPr>
          <w:rFonts w:ascii="Times New Roman" w:hAnsi="Times New Roman"/>
          <w:color w:val="000000" w:themeColor="text1"/>
          <w:sz w:val="28"/>
          <w:szCs w:val="28"/>
        </w:rPr>
        <w:t>(далее – региональный портал);</w:t>
      </w:r>
    </w:p>
    <w:p w:rsidR="00125CCF" w:rsidRPr="00125CCF" w:rsidRDefault="00125CCF" w:rsidP="00125CCF">
      <w:pPr>
        <w:ind w:firstLine="567"/>
        <w:jc w:val="both"/>
        <w:rPr>
          <w:rFonts w:ascii="Times New Roman" w:hAnsi="Times New Roman"/>
          <w:szCs w:val="28"/>
        </w:rPr>
      </w:pPr>
      <w:r w:rsidRPr="00125CC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Pr="00125CCF">
        <w:rPr>
          <w:rFonts w:ascii="Times New Roman" w:hAnsi="Times New Roman"/>
          <w:sz w:val="28"/>
          <w:szCs w:val="28"/>
          <w:lang w:val="en-US"/>
        </w:rPr>
        <w:t>http</w:t>
      </w:r>
      <w:r w:rsidRPr="00125CCF">
        <w:rPr>
          <w:rFonts w:ascii="Times New Roman" w:hAnsi="Times New Roman"/>
          <w:sz w:val="28"/>
          <w:szCs w:val="28"/>
        </w:rPr>
        <w:t>://</w:t>
      </w:r>
      <w:r w:rsidRPr="00125CCF">
        <w:rPr>
          <w:rFonts w:ascii="Times New Roman" w:hAnsi="Times New Roman"/>
          <w:sz w:val="28"/>
          <w:szCs w:val="28"/>
          <w:lang w:val="en-US"/>
        </w:rPr>
        <w:t>zato</w:t>
      </w:r>
      <w:r w:rsidRPr="00125CCF">
        <w:rPr>
          <w:rFonts w:ascii="Times New Roman" w:hAnsi="Times New Roman"/>
          <w:sz w:val="28"/>
          <w:szCs w:val="28"/>
        </w:rPr>
        <w:t>-</w:t>
      </w:r>
      <w:r w:rsidRPr="00125CCF">
        <w:rPr>
          <w:rFonts w:ascii="Times New Roman" w:hAnsi="Times New Roman"/>
          <w:sz w:val="28"/>
          <w:szCs w:val="28"/>
          <w:lang w:val="en-US"/>
        </w:rPr>
        <w:t>lokomotivny</w:t>
      </w:r>
      <w:r w:rsidRPr="00125CCF">
        <w:rPr>
          <w:rFonts w:ascii="Times New Roman" w:hAnsi="Times New Roman"/>
          <w:sz w:val="28"/>
          <w:szCs w:val="28"/>
        </w:rPr>
        <w:t>.</w:t>
      </w:r>
      <w:r w:rsidRPr="00125CCF">
        <w:rPr>
          <w:rFonts w:ascii="Times New Roman" w:hAnsi="Times New Roman"/>
          <w:sz w:val="28"/>
          <w:szCs w:val="28"/>
          <w:lang w:val="en-US"/>
        </w:rPr>
        <w:t>ru</w:t>
      </w:r>
      <w:r w:rsidRPr="00125CCF">
        <w:rPr>
          <w:rFonts w:ascii="Times New Roman" w:hAnsi="Times New Roman"/>
          <w:sz w:val="28"/>
          <w:szCs w:val="28"/>
        </w:rPr>
        <w:t xml:space="preserve"> , в государственной информационной системе www.gosuslugi.ru (далее - федеральный портал).</w:t>
      </w:r>
      <w:r w:rsidRPr="00125CCF">
        <w:rPr>
          <w:rFonts w:ascii="Times New Roman" w:hAnsi="Times New Roman"/>
          <w:szCs w:val="28"/>
        </w:rPr>
        <w:t xml:space="preserve"> </w:t>
      </w:r>
    </w:p>
    <w:p w:rsidR="00125CCF" w:rsidRDefault="00125CCF" w:rsidP="00125CC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CCF">
        <w:rPr>
          <w:rFonts w:ascii="Times New Roman" w:hAnsi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125CCF" w:rsidRDefault="00125CCF" w:rsidP="00125CC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5CCF" w:rsidRPr="00125CCF" w:rsidRDefault="00125CCF" w:rsidP="00456975">
      <w:pPr>
        <w:pStyle w:val="af4"/>
        <w:widowControl w:val="0"/>
        <w:numPr>
          <w:ilvl w:val="1"/>
          <w:numId w:val="30"/>
        </w:numPr>
        <w:tabs>
          <w:tab w:val="left" w:pos="1598"/>
        </w:tabs>
        <w:overflowPunct/>
        <w:adjustRightInd/>
        <w:ind w:right="1133"/>
        <w:contextualSpacing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Информирование осуществляется по вопросам, касающимся: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способов</w:t>
      </w:r>
      <w:r w:rsidRPr="00125CC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подачи</w:t>
      </w:r>
      <w:r w:rsidRPr="00125C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заявления</w:t>
      </w:r>
      <w:r w:rsidRPr="00125CC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</w:t>
      </w:r>
      <w:r w:rsidRPr="00125C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предоставлении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услуги;</w:t>
      </w:r>
    </w:p>
    <w:p w:rsidR="00125CCF" w:rsidRPr="00125CCF" w:rsidRDefault="00125CCF" w:rsidP="00125CCF">
      <w:pPr>
        <w:pStyle w:val="af0"/>
        <w:spacing w:before="89" w:line="242" w:lineRule="auto"/>
        <w:ind w:right="167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адресов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Уполномоченного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органа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многофункциональных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центров,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обращение</w:t>
      </w:r>
      <w:r w:rsidRPr="00125C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</w:t>
      </w:r>
      <w:r w:rsidRPr="00125C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которые</w:t>
      </w:r>
      <w:r w:rsidRPr="00125C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необходимо</w:t>
      </w:r>
      <w:r w:rsidRPr="00125C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для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</w:t>
      </w:r>
      <w:r w:rsidRPr="00125C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услуги;</w:t>
      </w:r>
    </w:p>
    <w:p w:rsidR="00125CCF" w:rsidRPr="00125CCF" w:rsidRDefault="00125CCF" w:rsidP="00125CCF">
      <w:pPr>
        <w:pStyle w:val="af0"/>
        <w:ind w:right="162" w:firstLine="76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(структурных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подразделений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Уполномоченного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органа);</w:t>
      </w:r>
    </w:p>
    <w:p w:rsidR="00125CCF" w:rsidRPr="00125CCF" w:rsidRDefault="00125CCF" w:rsidP="00125CCF">
      <w:pPr>
        <w:pStyle w:val="af0"/>
        <w:ind w:right="166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документов,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необходимых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для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которые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являются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необходимыми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обязательными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для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услуги;</w:t>
      </w:r>
    </w:p>
    <w:p w:rsidR="00125CCF" w:rsidRPr="00125CCF" w:rsidRDefault="00125CCF" w:rsidP="00125CCF">
      <w:pPr>
        <w:pStyle w:val="af0"/>
        <w:spacing w:line="322" w:lineRule="exact"/>
        <w:ind w:left="1105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порядка</w:t>
      </w:r>
      <w:r w:rsidRPr="00125CC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сроков</w:t>
      </w:r>
      <w:r w:rsidRPr="00125CC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125C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услуги;</w:t>
      </w:r>
    </w:p>
    <w:p w:rsidR="00125CCF" w:rsidRPr="00125CCF" w:rsidRDefault="00125CCF" w:rsidP="00125CCF">
      <w:pPr>
        <w:pStyle w:val="af0"/>
        <w:ind w:right="165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порядка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получения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сведений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ходе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рассмотрения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заявления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результатах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услуги;</w:t>
      </w:r>
    </w:p>
    <w:p w:rsidR="00125CCF" w:rsidRPr="00125CCF" w:rsidRDefault="00125CCF" w:rsidP="00125CCF">
      <w:pPr>
        <w:pStyle w:val="af0"/>
        <w:ind w:right="171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по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вопросам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которые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являются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необходимыми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обязательными</w:t>
      </w:r>
      <w:r w:rsidRPr="00125C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для</w:t>
      </w:r>
      <w:r w:rsidRPr="00125C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услуги;</w:t>
      </w:r>
    </w:p>
    <w:p w:rsidR="00125CCF" w:rsidRPr="00125CCF" w:rsidRDefault="00125CCF" w:rsidP="00125CCF">
      <w:pPr>
        <w:pStyle w:val="af0"/>
        <w:ind w:right="167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порядка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досудебного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(внесудебного)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обжалования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действий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(бездействия)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должностных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лиц,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принимаемых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ими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решений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услуги.</w:t>
      </w:r>
    </w:p>
    <w:p w:rsidR="00125CCF" w:rsidRPr="00125CCF" w:rsidRDefault="00125CCF" w:rsidP="00125CCF">
      <w:pPr>
        <w:pStyle w:val="af0"/>
        <w:ind w:right="166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 услуг, которые являются необходимыми и обязательными для предоставления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125CCF" w:rsidRPr="00125CCF" w:rsidRDefault="00125CCF" w:rsidP="00456975">
      <w:pPr>
        <w:pStyle w:val="af4"/>
        <w:widowControl w:val="0"/>
        <w:numPr>
          <w:ilvl w:val="1"/>
          <w:numId w:val="30"/>
        </w:numPr>
        <w:tabs>
          <w:tab w:val="left" w:pos="1609"/>
        </w:tabs>
        <w:overflowPunct/>
        <w:adjustRightInd/>
        <w:ind w:right="161" w:firstLine="707"/>
        <w:contextualSpacing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При устном обращении Заявителя (лично или по телефону) должностное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лицо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Уполномоченного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органа,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работник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многофункционального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центра,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информирует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125CCF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125C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</w:t>
      </w:r>
      <w:r w:rsidRPr="00125C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интересующим вопросам.</w:t>
      </w:r>
    </w:p>
    <w:p w:rsidR="00125CCF" w:rsidRPr="00125CCF" w:rsidRDefault="00125CCF" w:rsidP="00125CCF">
      <w:pPr>
        <w:pStyle w:val="af0"/>
        <w:ind w:right="168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lastRenderedPageBreak/>
        <w:t>Ответ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телефонный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звонок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должен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начинаться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информации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(последнее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–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наличии)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должности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специалиста,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принявшего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телефонный</w:t>
      </w:r>
      <w:r w:rsidRPr="00125CC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звонок.</w:t>
      </w:r>
    </w:p>
    <w:p w:rsidR="00125CCF" w:rsidRPr="00125CCF" w:rsidRDefault="00125CCF" w:rsidP="00125CCF">
      <w:pPr>
        <w:pStyle w:val="af0"/>
        <w:ind w:right="163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номер,</w:t>
      </w:r>
      <w:r w:rsidRPr="00125C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 которому</w:t>
      </w:r>
      <w:r w:rsidRPr="00125C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можно</w:t>
      </w:r>
      <w:r w:rsidRPr="00125C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будет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получить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необходимую</w:t>
      </w:r>
      <w:r w:rsidRPr="00125C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информацию</w:t>
      </w:r>
    </w:p>
    <w:p w:rsidR="00125CCF" w:rsidRPr="00125CCF" w:rsidRDefault="00125CCF" w:rsidP="00125CCF">
      <w:pPr>
        <w:pStyle w:val="af0"/>
        <w:ind w:right="168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Заявителю</w:t>
      </w:r>
      <w:r w:rsidRPr="00125C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один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из следующих вариантов</w:t>
      </w:r>
      <w:r w:rsidRPr="00125C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дальнейших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действий:</w:t>
      </w:r>
    </w:p>
    <w:p w:rsidR="00125CCF" w:rsidRPr="00125CCF" w:rsidRDefault="00125CCF" w:rsidP="00125CCF">
      <w:pPr>
        <w:pStyle w:val="af0"/>
        <w:ind w:left="1105" w:right="4379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изложить обращение в письменной форме;</w:t>
      </w:r>
      <w:r w:rsidRPr="00125CC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назначить</w:t>
      </w:r>
      <w:r w:rsidRPr="00125CC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другое</w:t>
      </w:r>
      <w:r w:rsidRPr="00125C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время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для</w:t>
      </w:r>
      <w:r w:rsidRPr="00125C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консультаций.</w:t>
      </w:r>
    </w:p>
    <w:p w:rsidR="00125CCF" w:rsidRPr="00125CCF" w:rsidRDefault="00125CCF" w:rsidP="00125CCF">
      <w:pPr>
        <w:pStyle w:val="af0"/>
        <w:ind w:right="166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Должностное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лицо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Уполномоченного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органа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вправе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осуществлять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информирование,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выходящее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рамки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стандартных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процедур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условий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влияющее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прямо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или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косвенно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принимаемое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решение.</w:t>
      </w:r>
    </w:p>
    <w:p w:rsidR="00125CCF" w:rsidRPr="00125CCF" w:rsidRDefault="00125CCF" w:rsidP="00125CCF">
      <w:pPr>
        <w:pStyle w:val="af0"/>
        <w:ind w:right="171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минут.</w:t>
      </w:r>
    </w:p>
    <w:p w:rsidR="00125CCF" w:rsidRPr="00125CCF" w:rsidRDefault="00125CCF" w:rsidP="00125CCF">
      <w:pPr>
        <w:pStyle w:val="af0"/>
        <w:ind w:right="167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Информирование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осуществляется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соответствии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графиком</w:t>
      </w:r>
      <w:r w:rsidRPr="00125CCF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приема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граждан.</w:t>
      </w:r>
    </w:p>
    <w:p w:rsidR="00125CCF" w:rsidRPr="00125CCF" w:rsidRDefault="00125CCF" w:rsidP="00456975">
      <w:pPr>
        <w:pStyle w:val="af4"/>
        <w:widowControl w:val="0"/>
        <w:numPr>
          <w:ilvl w:val="1"/>
          <w:numId w:val="30"/>
        </w:numPr>
        <w:tabs>
          <w:tab w:val="left" w:pos="1734"/>
        </w:tabs>
        <w:overflowPunct/>
        <w:adjustRightInd/>
        <w:ind w:right="162" w:firstLine="707"/>
        <w:contextualSpacing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По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письменному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обращению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должностное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лицо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Уполномоченного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органа,</w:t>
      </w:r>
      <w:r w:rsidRPr="00125CCF">
        <w:rPr>
          <w:rFonts w:ascii="Times New Roman" w:hAnsi="Times New Roman"/>
          <w:spacing w:val="31"/>
          <w:sz w:val="28"/>
          <w:szCs w:val="28"/>
        </w:rPr>
        <w:t xml:space="preserve"> </w:t>
      </w:r>
      <w:proofErr w:type="gramStart"/>
      <w:r w:rsidRPr="00125CCF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125CC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</w:t>
      </w:r>
      <w:r w:rsidRPr="00125CCF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предоставление</w:t>
      </w:r>
      <w:r w:rsidRPr="00125CC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услуги,</w:t>
      </w:r>
      <w:r w:rsidRPr="00125CC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подробно</w:t>
      </w:r>
      <w:r w:rsidRPr="00125CC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</w:t>
      </w:r>
    </w:p>
    <w:p w:rsidR="00125CCF" w:rsidRPr="00125CCF" w:rsidRDefault="00125CCF" w:rsidP="00125CCF">
      <w:pPr>
        <w:pStyle w:val="af0"/>
        <w:spacing w:before="244"/>
        <w:ind w:right="158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письменной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форме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разъясняет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гражданину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сведения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вопросам,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указанным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</w:t>
      </w:r>
      <w:r w:rsidRPr="00125CC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пункте 3.2. настоящего Административного регламента в порядке, установленном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Федеральным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законом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от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2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мая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2006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г.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№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59-ФЗ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«О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порядке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рассмотрения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обращений граждан Российской Федерации» (далее – Федеральный закон № 59-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ФЗ).</w:t>
      </w:r>
    </w:p>
    <w:p w:rsidR="00125CCF" w:rsidRPr="00125CCF" w:rsidRDefault="00125CCF" w:rsidP="00456975">
      <w:pPr>
        <w:pStyle w:val="af4"/>
        <w:widowControl w:val="0"/>
        <w:numPr>
          <w:ilvl w:val="1"/>
          <w:numId w:val="30"/>
        </w:numPr>
        <w:tabs>
          <w:tab w:val="left" w:pos="1715"/>
        </w:tabs>
        <w:overflowPunct/>
        <w:adjustRightInd/>
        <w:spacing w:before="4"/>
        <w:ind w:right="167" w:firstLine="707"/>
        <w:contextualSpacing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На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ЕПГУ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размещаются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сведения,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предусмотренные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Положением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федеральной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государственной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информационной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системе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«Федеральный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реестр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государственных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муниципальных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(функций)»,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утвержденным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постановлением</w:t>
      </w:r>
      <w:r w:rsidRPr="00125CCF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Правительства</w:t>
      </w:r>
      <w:r w:rsidRPr="00125CCF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Российской</w:t>
      </w:r>
      <w:r w:rsidRPr="00125CCF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Федерации</w:t>
      </w:r>
      <w:r w:rsidRPr="00125CCF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от</w:t>
      </w:r>
      <w:r w:rsidRPr="00125CCF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24</w:t>
      </w:r>
      <w:r w:rsidRPr="00125CCF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октября</w:t>
      </w:r>
      <w:r w:rsidRPr="00125CCF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2011</w:t>
      </w:r>
      <w:r w:rsidRPr="00125CCF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года</w:t>
      </w:r>
    </w:p>
    <w:p w:rsidR="00125CCF" w:rsidRPr="00125CCF" w:rsidRDefault="00125CCF" w:rsidP="00125CCF">
      <w:pPr>
        <w:pStyle w:val="af0"/>
        <w:spacing w:before="1" w:line="322" w:lineRule="exact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№ 861.</w:t>
      </w:r>
    </w:p>
    <w:p w:rsidR="00125CCF" w:rsidRPr="00125CCF" w:rsidRDefault="00125CCF" w:rsidP="00125CCF">
      <w:pPr>
        <w:pStyle w:val="af0"/>
        <w:ind w:right="160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CCF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 осуществляется без выполнения заявителем каких-либо требований, в том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числе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без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использования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программного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обеспечения,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установка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которого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технические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средства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заявителя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требует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заключения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лицензионного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или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соглашения с правообладателем программного обеспечения, предусматривающего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взимание платы, регистрацию или авторизацию заявителя или предоставление им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персональных</w:t>
      </w:r>
      <w:r w:rsidRPr="00125C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данных.</w:t>
      </w:r>
      <w:proofErr w:type="gramEnd"/>
    </w:p>
    <w:p w:rsidR="00125CCF" w:rsidRPr="00125CCF" w:rsidRDefault="00125CCF" w:rsidP="00456975">
      <w:pPr>
        <w:pStyle w:val="af4"/>
        <w:widowControl w:val="0"/>
        <w:numPr>
          <w:ilvl w:val="1"/>
          <w:numId w:val="30"/>
        </w:numPr>
        <w:tabs>
          <w:tab w:val="left" w:pos="1653"/>
        </w:tabs>
        <w:overflowPunct/>
        <w:adjustRightInd/>
        <w:spacing w:before="1"/>
        <w:ind w:right="163" w:firstLine="707"/>
        <w:contextualSpacing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lastRenderedPageBreak/>
        <w:t>На официальном сайте Уполномоченного органа, на стендах в местах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</w:t>
      </w:r>
      <w:r w:rsidRPr="00125CCF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 услуг, которые являются необходимыми</w:t>
      </w:r>
      <w:r w:rsidRPr="00125CC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обязательными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для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многофункциональном</w:t>
      </w:r>
      <w:r w:rsidRPr="00125CC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центре</w:t>
      </w:r>
      <w:r w:rsidRPr="00125C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размещается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следующая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справочная</w:t>
      </w:r>
      <w:r w:rsidRPr="00125C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информация:</w:t>
      </w:r>
    </w:p>
    <w:p w:rsidR="00125CCF" w:rsidRPr="00125CCF" w:rsidRDefault="00125CCF" w:rsidP="00125CCF">
      <w:pPr>
        <w:pStyle w:val="af0"/>
        <w:spacing w:before="1"/>
        <w:ind w:right="162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месте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нахождения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графике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работы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Уполномоченного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органа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структурных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подразделений,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ответственных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услуги,</w:t>
      </w:r>
      <w:r w:rsidRPr="00125C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а также многофункциональных</w:t>
      </w:r>
      <w:r w:rsidRPr="00125C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центров;</w:t>
      </w:r>
    </w:p>
    <w:p w:rsidR="00125CCF" w:rsidRPr="00125CCF" w:rsidRDefault="00125CCF" w:rsidP="00125CCF">
      <w:pPr>
        <w:pStyle w:val="af0"/>
        <w:ind w:right="161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125CC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ответственных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том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числе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номер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телефона-автоинформатора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(при</w:t>
      </w:r>
      <w:r w:rsidRPr="00125C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наличии);</w:t>
      </w:r>
    </w:p>
    <w:p w:rsidR="00125CCF" w:rsidRPr="00125CCF" w:rsidRDefault="00125CCF" w:rsidP="00125CCF">
      <w:pPr>
        <w:pStyle w:val="af0"/>
        <w:ind w:right="170" w:firstLine="707"/>
        <w:jc w:val="both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адрес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официального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сайта,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также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электронной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почты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(или)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формы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обратной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связи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Уполномоченного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органа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сети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«Интернет».</w:t>
      </w:r>
    </w:p>
    <w:p w:rsidR="00125CCF" w:rsidRPr="00125CCF" w:rsidRDefault="00125CCF" w:rsidP="00456975">
      <w:pPr>
        <w:pStyle w:val="af4"/>
        <w:widowControl w:val="0"/>
        <w:numPr>
          <w:ilvl w:val="1"/>
          <w:numId w:val="30"/>
        </w:numPr>
        <w:tabs>
          <w:tab w:val="left" w:pos="1633"/>
        </w:tabs>
        <w:overflowPunct/>
        <w:adjustRightInd/>
        <w:ind w:right="160" w:firstLine="707"/>
        <w:contextualSpacing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В залах ожидания Уполномоченного органа размещаются нормативные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правовые акты, регулирующие порядок предоставления муниципальной услуги, в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том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числе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Административный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регламент,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которые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требованию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заявителя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предоставляются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ему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для ознакомления.</w:t>
      </w:r>
    </w:p>
    <w:p w:rsidR="00125CCF" w:rsidRPr="00125CCF" w:rsidRDefault="00125CCF" w:rsidP="00456975">
      <w:pPr>
        <w:pStyle w:val="af4"/>
        <w:widowControl w:val="0"/>
        <w:numPr>
          <w:ilvl w:val="1"/>
          <w:numId w:val="30"/>
        </w:numPr>
        <w:tabs>
          <w:tab w:val="left" w:pos="1705"/>
        </w:tabs>
        <w:overflowPunct/>
        <w:adjustRightInd/>
        <w:ind w:right="161" w:firstLine="707"/>
        <w:contextualSpacing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Размещение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информации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порядке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 на информационных стендах в помещении многофункционального центра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осуществляется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соответствии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соглашением,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заключенным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между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многофункциональным центром и Уполномоченным органом с учетом требований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к</w:t>
      </w:r>
      <w:r w:rsidRPr="00125C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информированию,</w:t>
      </w:r>
      <w:r w:rsidRPr="00125C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установленных Административным</w:t>
      </w:r>
      <w:r w:rsidRPr="00125C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регламентом.</w:t>
      </w:r>
    </w:p>
    <w:p w:rsidR="00125CCF" w:rsidRPr="00125CCF" w:rsidRDefault="00125CCF" w:rsidP="00456975">
      <w:pPr>
        <w:pStyle w:val="af4"/>
        <w:widowControl w:val="0"/>
        <w:numPr>
          <w:ilvl w:val="1"/>
          <w:numId w:val="30"/>
        </w:numPr>
        <w:tabs>
          <w:tab w:val="left" w:pos="1787"/>
        </w:tabs>
        <w:overflowPunct/>
        <w:adjustRightInd/>
        <w:ind w:right="162" w:firstLine="707"/>
        <w:contextualSpacing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Информация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ходе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рассмотрения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заявления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результатах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предоставления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муниципальной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услуги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может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быть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получена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заявителем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(его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представителем)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в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личном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кабинете</w:t>
      </w:r>
      <w:r w:rsidRPr="00125CCF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на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ЕПГУ, а также в соответствующем структурном подразделении Уполномоченного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органа при обращении заявителя лично, по телефону посредством электронной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почты.</w:t>
      </w:r>
    </w:p>
    <w:p w:rsidR="00125CCF" w:rsidRDefault="00125CCF" w:rsidP="00125CC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5CCF" w:rsidRPr="00125CCF" w:rsidRDefault="00125CCF" w:rsidP="00125CC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5CCF" w:rsidRPr="00125CCF" w:rsidRDefault="00125CCF" w:rsidP="00125CCF">
      <w:pPr>
        <w:pStyle w:val="29"/>
        <w:keepNext/>
        <w:keepLines/>
        <w:shd w:val="clear" w:color="auto" w:fill="auto"/>
        <w:jc w:val="both"/>
      </w:pPr>
    </w:p>
    <w:p w:rsidR="00785CED" w:rsidRPr="00125CCF" w:rsidRDefault="00785CED" w:rsidP="00456975">
      <w:pPr>
        <w:pStyle w:val="af4"/>
        <w:widowControl w:val="0"/>
        <w:numPr>
          <w:ilvl w:val="0"/>
          <w:numId w:val="4"/>
        </w:numPr>
        <w:tabs>
          <w:tab w:val="left" w:pos="1480"/>
        </w:tabs>
        <w:overflowPunct/>
        <w:autoSpaceDE/>
        <w:autoSpaceDN/>
        <w:adjustRightInd/>
        <w:ind w:left="0" w:firstLine="760"/>
        <w:contextualSpacing w:val="0"/>
        <w:jc w:val="both"/>
        <w:textAlignment w:val="auto"/>
        <w:rPr>
          <w:rFonts w:ascii="Times New Roman" w:hAnsi="Times New Roman"/>
          <w:vanish/>
          <w:color w:val="000000"/>
          <w:sz w:val="28"/>
          <w:szCs w:val="28"/>
          <w:lang w:bidi="ru-RU"/>
        </w:rPr>
      </w:pPr>
    </w:p>
    <w:p w:rsidR="00785CED" w:rsidRPr="00125CCF" w:rsidRDefault="00785CED" w:rsidP="00456975">
      <w:pPr>
        <w:pStyle w:val="af4"/>
        <w:widowControl w:val="0"/>
        <w:numPr>
          <w:ilvl w:val="0"/>
          <w:numId w:val="4"/>
        </w:numPr>
        <w:tabs>
          <w:tab w:val="left" w:pos="1480"/>
        </w:tabs>
        <w:overflowPunct/>
        <w:autoSpaceDE/>
        <w:autoSpaceDN/>
        <w:adjustRightInd/>
        <w:ind w:left="0" w:firstLine="760"/>
        <w:contextualSpacing w:val="0"/>
        <w:jc w:val="both"/>
        <w:textAlignment w:val="auto"/>
        <w:rPr>
          <w:rFonts w:ascii="Times New Roman" w:hAnsi="Times New Roman"/>
          <w:vanish/>
          <w:color w:val="000000"/>
          <w:sz w:val="28"/>
          <w:szCs w:val="28"/>
          <w:lang w:bidi="ru-RU"/>
        </w:rPr>
      </w:pPr>
    </w:p>
    <w:p w:rsidR="00602311" w:rsidRPr="007D79FC" w:rsidRDefault="00602311" w:rsidP="00456975">
      <w:pPr>
        <w:pStyle w:val="13"/>
        <w:numPr>
          <w:ilvl w:val="0"/>
          <w:numId w:val="1"/>
        </w:numPr>
        <w:shd w:val="clear" w:color="auto" w:fill="auto"/>
        <w:ind w:firstLine="567"/>
        <w:jc w:val="center"/>
      </w:pPr>
      <w:r>
        <w:rPr>
          <w:b/>
          <w:bCs/>
          <w:i/>
          <w:iCs/>
        </w:rPr>
        <w:t>Стандарт предоставления муниципальной услуги</w:t>
      </w:r>
    </w:p>
    <w:p w:rsidR="007D79FC" w:rsidRDefault="007D79FC" w:rsidP="007D79FC">
      <w:pPr>
        <w:pStyle w:val="13"/>
        <w:shd w:val="clear" w:color="auto" w:fill="auto"/>
        <w:ind w:left="567" w:firstLine="0"/>
        <w:jc w:val="both"/>
      </w:pPr>
    </w:p>
    <w:p w:rsidR="00602311" w:rsidRDefault="00602311" w:rsidP="00456975">
      <w:pPr>
        <w:pStyle w:val="29"/>
        <w:keepNext/>
        <w:keepLines/>
        <w:numPr>
          <w:ilvl w:val="0"/>
          <w:numId w:val="6"/>
        </w:numPr>
        <w:shd w:val="clear" w:color="auto" w:fill="auto"/>
        <w:ind w:firstLine="567"/>
        <w:jc w:val="center"/>
      </w:pPr>
      <w:bookmarkStart w:id="6" w:name="bookmark10"/>
      <w:bookmarkStart w:id="7" w:name="bookmark11"/>
      <w:r>
        <w:t>Наименование муниципальной услуги</w:t>
      </w:r>
      <w:bookmarkEnd w:id="6"/>
      <w:bookmarkEnd w:id="7"/>
    </w:p>
    <w:p w:rsidR="00602311" w:rsidRDefault="00602311" w:rsidP="00456975">
      <w:pPr>
        <w:pStyle w:val="13"/>
        <w:numPr>
          <w:ilvl w:val="1"/>
          <w:numId w:val="6"/>
        </w:numPr>
        <w:shd w:val="clear" w:color="auto" w:fill="auto"/>
        <w:ind w:firstLine="567"/>
        <w:jc w:val="both"/>
      </w:pPr>
      <w:r>
        <w:t>Муниципальная услуга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3440B1" w:rsidRPr="003440B1">
        <w:rPr>
          <w:color w:val="000000"/>
          <w:lang w:bidi="ru-RU"/>
        </w:rPr>
        <w:t xml:space="preserve"> </w:t>
      </w:r>
      <w:r w:rsidR="003440B1">
        <w:rPr>
          <w:color w:val="000000"/>
          <w:lang w:bidi="ru-RU"/>
        </w:rPr>
        <w:t>на территории Локомотивного городского округа</w:t>
      </w:r>
      <w:r>
        <w:t>.</w:t>
      </w:r>
    </w:p>
    <w:p w:rsidR="007D79FC" w:rsidRDefault="007D79FC" w:rsidP="007D79FC">
      <w:pPr>
        <w:pStyle w:val="13"/>
        <w:shd w:val="clear" w:color="auto" w:fill="auto"/>
        <w:ind w:left="567" w:firstLine="0"/>
        <w:jc w:val="both"/>
      </w:pPr>
    </w:p>
    <w:p w:rsidR="00602311" w:rsidRDefault="00602311" w:rsidP="00456975">
      <w:pPr>
        <w:pStyle w:val="13"/>
        <w:numPr>
          <w:ilvl w:val="0"/>
          <w:numId w:val="6"/>
        </w:numPr>
        <w:shd w:val="clear" w:color="auto" w:fill="auto"/>
        <w:ind w:firstLine="567"/>
        <w:jc w:val="center"/>
      </w:pPr>
      <w:r w:rsidRPr="00602311">
        <w:rPr>
          <w:b/>
          <w:bCs/>
          <w:i/>
          <w:iCs/>
        </w:rPr>
        <w:t>Наименование</w:t>
      </w:r>
      <w:r w:rsidRPr="00602311">
        <w:rPr>
          <w:b/>
          <w:bCs/>
          <w:i/>
          <w:iCs/>
        </w:rPr>
        <w:tab/>
        <w:t>органа,</w:t>
      </w:r>
      <w:r w:rsidR="00125CCF">
        <w:rPr>
          <w:b/>
          <w:bCs/>
          <w:i/>
          <w:iCs/>
        </w:rPr>
        <w:t xml:space="preserve"> </w:t>
      </w:r>
      <w:r w:rsidRPr="00602311">
        <w:rPr>
          <w:b/>
          <w:bCs/>
          <w:i/>
          <w:iCs/>
        </w:rPr>
        <w:t>предоставляющего муниципальную услугу</w:t>
      </w:r>
    </w:p>
    <w:p w:rsidR="00125CCF" w:rsidRPr="00125CCF" w:rsidRDefault="00125CCF" w:rsidP="00456975">
      <w:pPr>
        <w:pStyle w:val="af4"/>
        <w:widowControl w:val="0"/>
        <w:numPr>
          <w:ilvl w:val="1"/>
          <w:numId w:val="6"/>
        </w:numPr>
        <w:tabs>
          <w:tab w:val="left" w:pos="1696"/>
        </w:tabs>
        <w:overflowPunct/>
        <w:adjustRightInd/>
        <w:spacing w:before="2"/>
        <w:ind w:right="160" w:firstLine="707"/>
        <w:contextualSpacing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125CCF">
        <w:rPr>
          <w:rFonts w:ascii="Times New Roman" w:hAnsi="Times New Roman"/>
          <w:sz w:val="28"/>
          <w:szCs w:val="28"/>
        </w:rPr>
        <w:t>Муниципальная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услуга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sz w:val="28"/>
          <w:szCs w:val="28"/>
        </w:rPr>
        <w:t>предоставляется</w:t>
      </w:r>
      <w:r w:rsidRPr="00125C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5CCF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Локомотивного городского округа, непосредственно Управлением Архитектуры</w:t>
      </w:r>
      <w:r w:rsidRPr="00125CCF">
        <w:rPr>
          <w:rFonts w:ascii="Times New Roman" w:hAnsi="Times New Roman"/>
          <w:sz w:val="28"/>
          <w:szCs w:val="28"/>
        </w:rPr>
        <w:t xml:space="preserve"> и жилищно-коммунального хозяйства Администрации Локомотивного городского округа.</w:t>
      </w:r>
    </w:p>
    <w:p w:rsidR="00602311" w:rsidRDefault="00125CCF" w:rsidP="00456975">
      <w:pPr>
        <w:pStyle w:val="13"/>
        <w:numPr>
          <w:ilvl w:val="1"/>
          <w:numId w:val="6"/>
        </w:numPr>
        <w:shd w:val="clear" w:color="auto" w:fill="auto"/>
        <w:ind w:firstLine="567"/>
        <w:jc w:val="both"/>
      </w:pPr>
      <w:r>
        <w:lastRenderedPageBreak/>
        <w:t>Уполномоченный орган</w:t>
      </w:r>
      <w:r w:rsidR="00602311">
        <w:t xml:space="preserve">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02311" w:rsidRDefault="00602311" w:rsidP="00456975">
      <w:pPr>
        <w:pStyle w:val="13"/>
        <w:numPr>
          <w:ilvl w:val="1"/>
          <w:numId w:val="6"/>
        </w:numPr>
        <w:shd w:val="clear" w:color="auto" w:fill="auto"/>
        <w:ind w:firstLine="567"/>
        <w:jc w:val="both"/>
      </w:pPr>
      <w:proofErr w:type="gramStart"/>
      <w: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многофункциональном центре предоставления государственных</w:t>
      </w:r>
      <w:r w:rsidR="00A505D5">
        <w:t xml:space="preserve"> </w:t>
      </w:r>
      <w:r w:rsidR="005F4E23">
        <w:t xml:space="preserve">и </w:t>
      </w:r>
      <w:r>
        <w:t>муниципальных услуг  в пределах территории муниципального образования по выбору Заявителя независимо от</w:t>
      </w:r>
      <w:proofErr w:type="gramEnd"/>
      <w:r>
        <w:t xml:space="preserve">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02311" w:rsidRDefault="00602311" w:rsidP="00456975">
      <w:pPr>
        <w:pStyle w:val="13"/>
        <w:numPr>
          <w:ilvl w:val="1"/>
          <w:numId w:val="6"/>
        </w:numPr>
        <w:shd w:val="clear" w:color="auto" w:fill="auto"/>
        <w:ind w:firstLine="567"/>
        <w:jc w:val="both"/>
      </w:pPr>
      <w:r>
        <w:t xml:space="preserve">В целях предоставления муниципальной услуги </w:t>
      </w:r>
      <w:r w:rsidR="00A505D5">
        <w:t xml:space="preserve">Уполномоченный орган </w:t>
      </w:r>
      <w:r>
        <w:t>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602311" w:rsidRDefault="00602311" w:rsidP="00456975">
      <w:pPr>
        <w:pStyle w:val="13"/>
        <w:numPr>
          <w:ilvl w:val="2"/>
          <w:numId w:val="6"/>
        </w:numPr>
        <w:shd w:val="clear" w:color="auto" w:fill="auto"/>
        <w:ind w:firstLine="567"/>
        <w:jc w:val="both"/>
      </w:pPr>
      <w:r>
        <w:t>Управлением Федеральной службы государственной регистрации, кадастра и картографии;</w:t>
      </w:r>
    </w:p>
    <w:p w:rsidR="00602311" w:rsidRDefault="00602311" w:rsidP="00456975">
      <w:pPr>
        <w:pStyle w:val="13"/>
        <w:numPr>
          <w:ilvl w:val="2"/>
          <w:numId w:val="6"/>
        </w:numPr>
        <w:shd w:val="clear" w:color="auto" w:fill="auto"/>
        <w:ind w:firstLine="567"/>
        <w:jc w:val="both"/>
      </w:pPr>
      <w:r>
        <w:t>Управлением Федеральной налоговой службы;</w:t>
      </w:r>
    </w:p>
    <w:p w:rsidR="00602311" w:rsidRDefault="00602311" w:rsidP="00456975">
      <w:pPr>
        <w:pStyle w:val="13"/>
        <w:numPr>
          <w:ilvl w:val="2"/>
          <w:numId w:val="6"/>
        </w:numPr>
        <w:shd w:val="clear" w:color="auto" w:fill="auto"/>
        <w:ind w:firstLine="567"/>
        <w:jc w:val="both"/>
      </w:pPr>
      <w:r>
        <w:t>Федеральным казначейством для проверки сведений об оплате государственной пошлины;</w:t>
      </w:r>
    </w:p>
    <w:p w:rsidR="009325D4" w:rsidRPr="009325D4" w:rsidRDefault="009325D4" w:rsidP="009325D4">
      <w:pPr>
        <w:pStyle w:val="13"/>
        <w:shd w:val="clear" w:color="auto" w:fill="auto"/>
        <w:ind w:firstLine="567"/>
        <w:jc w:val="both"/>
      </w:pPr>
    </w:p>
    <w:p w:rsidR="009325D4" w:rsidRPr="009325D4" w:rsidRDefault="009325D4" w:rsidP="00456975">
      <w:pPr>
        <w:pStyle w:val="af4"/>
        <w:keepNext/>
        <w:keepLines/>
        <w:widowControl w:val="0"/>
        <w:numPr>
          <w:ilvl w:val="0"/>
          <w:numId w:val="7"/>
        </w:numPr>
        <w:tabs>
          <w:tab w:val="left" w:pos="1048"/>
        </w:tabs>
        <w:overflowPunct/>
        <w:autoSpaceDE/>
        <w:autoSpaceDN/>
        <w:adjustRightInd/>
        <w:ind w:left="0" w:firstLine="567"/>
        <w:contextualSpacing w:val="0"/>
        <w:jc w:val="both"/>
        <w:textAlignment w:val="auto"/>
        <w:outlineLvl w:val="1"/>
        <w:rPr>
          <w:rFonts w:ascii="Times New Roman" w:hAnsi="Times New Roman"/>
          <w:b/>
          <w:bCs/>
          <w:i/>
          <w:iCs/>
          <w:vanish/>
          <w:sz w:val="28"/>
          <w:szCs w:val="28"/>
        </w:rPr>
      </w:pPr>
      <w:bookmarkStart w:id="8" w:name="bookmark12"/>
      <w:bookmarkStart w:id="9" w:name="bookmark13"/>
    </w:p>
    <w:p w:rsidR="009325D4" w:rsidRPr="009325D4" w:rsidRDefault="009325D4" w:rsidP="00456975">
      <w:pPr>
        <w:pStyle w:val="af4"/>
        <w:keepNext/>
        <w:keepLines/>
        <w:widowControl w:val="0"/>
        <w:numPr>
          <w:ilvl w:val="0"/>
          <w:numId w:val="7"/>
        </w:numPr>
        <w:tabs>
          <w:tab w:val="left" w:pos="1048"/>
        </w:tabs>
        <w:overflowPunct/>
        <w:autoSpaceDE/>
        <w:autoSpaceDN/>
        <w:adjustRightInd/>
        <w:ind w:left="0" w:firstLine="567"/>
        <w:contextualSpacing w:val="0"/>
        <w:jc w:val="both"/>
        <w:textAlignment w:val="auto"/>
        <w:outlineLvl w:val="1"/>
        <w:rPr>
          <w:rFonts w:ascii="Times New Roman" w:hAnsi="Times New Roman"/>
          <w:b/>
          <w:bCs/>
          <w:i/>
          <w:iCs/>
          <w:vanish/>
          <w:sz w:val="28"/>
          <w:szCs w:val="28"/>
        </w:rPr>
      </w:pPr>
    </w:p>
    <w:p w:rsidR="009325D4" w:rsidRDefault="009325D4" w:rsidP="00456975">
      <w:pPr>
        <w:pStyle w:val="29"/>
        <w:keepNext/>
        <w:keepLines/>
        <w:numPr>
          <w:ilvl w:val="0"/>
          <w:numId w:val="7"/>
        </w:numPr>
        <w:shd w:val="clear" w:color="auto" w:fill="auto"/>
        <w:ind w:firstLine="567"/>
        <w:jc w:val="center"/>
      </w:pPr>
      <w:r>
        <w:t>Результат предоставления муниципальной услуги</w:t>
      </w:r>
      <w:bookmarkEnd w:id="8"/>
      <w:bookmarkEnd w:id="9"/>
    </w:p>
    <w:p w:rsidR="009325D4" w:rsidRDefault="009325D4" w:rsidP="00456975">
      <w:pPr>
        <w:pStyle w:val="13"/>
        <w:numPr>
          <w:ilvl w:val="1"/>
          <w:numId w:val="7"/>
        </w:numPr>
        <w:shd w:val="clear" w:color="auto" w:fill="auto"/>
        <w:ind w:firstLine="567"/>
        <w:jc w:val="both"/>
      </w:pPr>
      <w:r>
        <w:t>Результатом предоставления муниципальной услуги является:</w:t>
      </w:r>
    </w:p>
    <w:p w:rsidR="009325D4" w:rsidRDefault="009325D4" w:rsidP="00456975">
      <w:pPr>
        <w:pStyle w:val="13"/>
        <w:numPr>
          <w:ilvl w:val="2"/>
          <w:numId w:val="7"/>
        </w:numPr>
        <w:shd w:val="clear" w:color="auto" w:fill="auto"/>
        <w:ind w:firstLine="567"/>
        <w:jc w:val="both"/>
      </w:pPr>
      <w:r>
        <w:t>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(приложение №2 к настоящему типовому Административному регламенту).</w:t>
      </w:r>
    </w:p>
    <w:p w:rsidR="009325D4" w:rsidRDefault="009325D4" w:rsidP="00456975">
      <w:pPr>
        <w:pStyle w:val="13"/>
        <w:numPr>
          <w:ilvl w:val="2"/>
          <w:numId w:val="7"/>
        </w:numPr>
        <w:shd w:val="clear" w:color="auto" w:fill="auto"/>
        <w:ind w:firstLine="567"/>
        <w:jc w:val="both"/>
      </w:pPr>
      <w:r>
        <w:t>Решение о предоставлении муниципальной услуги, в случае обращения за аннулированием разрешения на установку и эксплуатацию рекламной конструкции (приложение №</w:t>
      </w:r>
      <w:r>
        <w:tab/>
        <w:t>3 к настоящему типовому Административному регламенту).</w:t>
      </w:r>
    </w:p>
    <w:p w:rsidR="009325D4" w:rsidRDefault="009325D4" w:rsidP="00456975">
      <w:pPr>
        <w:pStyle w:val="13"/>
        <w:numPr>
          <w:ilvl w:val="2"/>
          <w:numId w:val="7"/>
        </w:numPr>
        <w:shd w:val="clear" w:color="auto" w:fill="auto"/>
        <w:ind w:firstLine="567"/>
        <w:jc w:val="both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услуги, указанных подразделе 13 настоящего Административного регламента (приложение № 4 настоящему типовому Административному регламенту).</w:t>
      </w:r>
    </w:p>
    <w:p w:rsidR="009325D4" w:rsidRDefault="009325D4" w:rsidP="00456975">
      <w:pPr>
        <w:pStyle w:val="13"/>
        <w:numPr>
          <w:ilvl w:val="1"/>
          <w:numId w:val="7"/>
        </w:numPr>
        <w:shd w:val="clear" w:color="auto" w:fill="auto"/>
        <w:ind w:firstLine="567"/>
        <w:jc w:val="both"/>
      </w:pPr>
      <w: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ЕПГУ, РПГУ.</w:t>
      </w:r>
      <w:r>
        <w:tab/>
      </w:r>
    </w:p>
    <w:p w:rsidR="009325D4" w:rsidRDefault="009325D4" w:rsidP="00456975">
      <w:pPr>
        <w:pStyle w:val="13"/>
        <w:numPr>
          <w:ilvl w:val="1"/>
          <w:numId w:val="7"/>
        </w:numPr>
        <w:shd w:val="clear" w:color="auto" w:fill="auto"/>
        <w:ind w:firstLine="567"/>
        <w:jc w:val="both"/>
      </w:pPr>
      <w:r>
        <w:t>Уведомление о принятом решении, независимо</w:t>
      </w:r>
      <w:r w:rsidR="002C6DD0">
        <w:t xml:space="preserve"> от результата</w:t>
      </w:r>
      <w:r>
        <w:t xml:space="preserve"> предоставления муниципальной услуги, направляется Личный кабинет Заявителя на </w:t>
      </w:r>
      <w:r>
        <w:lastRenderedPageBreak/>
        <w:t>ЕПГУ, РПГУ.</w:t>
      </w:r>
    </w:p>
    <w:p w:rsidR="009325D4" w:rsidRDefault="009325D4" w:rsidP="00E257A5">
      <w:pPr>
        <w:pStyle w:val="13"/>
        <w:shd w:val="clear" w:color="auto" w:fill="auto"/>
        <w:ind w:firstLine="567"/>
        <w:jc w:val="both"/>
      </w:pPr>
    </w:p>
    <w:p w:rsidR="009325D4" w:rsidRDefault="009325D4" w:rsidP="00456975">
      <w:pPr>
        <w:pStyle w:val="29"/>
        <w:keepNext/>
        <w:keepLines/>
        <w:numPr>
          <w:ilvl w:val="0"/>
          <w:numId w:val="7"/>
        </w:numPr>
        <w:shd w:val="clear" w:color="auto" w:fill="auto"/>
        <w:ind w:firstLine="567"/>
        <w:jc w:val="center"/>
      </w:pPr>
      <w:bookmarkStart w:id="10" w:name="bookmark14"/>
      <w:bookmarkStart w:id="11" w:name="bookmark15"/>
      <w:proofErr w:type="gramStart"/>
      <w:r>
        <w:t>Срок и порядок регистрации заявления Заявителя о предоставлен муниципальной услуги</w:t>
      </w:r>
      <w:bookmarkEnd w:id="10"/>
      <w:bookmarkEnd w:id="11"/>
      <w:proofErr w:type="gramEnd"/>
    </w:p>
    <w:p w:rsidR="009325D4" w:rsidRDefault="009325D4" w:rsidP="00456975">
      <w:pPr>
        <w:pStyle w:val="13"/>
        <w:numPr>
          <w:ilvl w:val="1"/>
          <w:numId w:val="7"/>
        </w:numPr>
        <w:shd w:val="clear" w:color="auto" w:fill="auto"/>
        <w:ind w:firstLine="567"/>
        <w:jc w:val="both"/>
      </w:pPr>
      <w: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="00A505D5">
        <w:t xml:space="preserve">Уполномоченном органе </w:t>
      </w:r>
      <w:r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 w:rsidR="00A505D5">
        <w:t>Уполномоченном органе</w:t>
      </w:r>
      <w:r>
        <w:t xml:space="preserve"> на следующий рабочий день.</w:t>
      </w:r>
    </w:p>
    <w:p w:rsidR="009325D4" w:rsidRDefault="009325D4" w:rsidP="00456975">
      <w:pPr>
        <w:pStyle w:val="13"/>
        <w:numPr>
          <w:ilvl w:val="1"/>
          <w:numId w:val="7"/>
        </w:numPr>
        <w:shd w:val="clear" w:color="auto" w:fill="auto"/>
        <w:ind w:firstLine="567"/>
        <w:jc w:val="both"/>
      </w:pPr>
      <w:r>
        <w:t>Заявление, поданное в иных формах в соответствии с Федеральным</w:t>
      </w:r>
      <w:r w:rsidR="00A505D5">
        <w:t xml:space="preserve"> </w:t>
      </w:r>
      <w:r>
        <w:t>законом от 27.07.2010</w:t>
      </w:r>
      <w:r>
        <w:tab/>
        <w:t>№210-ФЗ «Об организации предоставлени</w:t>
      </w:r>
      <w:r w:rsidR="00E257A5">
        <w:t xml:space="preserve">я </w:t>
      </w:r>
      <w:r>
        <w:t xml:space="preserve">государственных и муниципальных услуг», регистрируется в </w:t>
      </w:r>
      <w:r w:rsidR="00A172E6">
        <w:t>Уполномоченном органе</w:t>
      </w:r>
      <w:r>
        <w:t xml:space="preserve"> в порядке, установленном организационно-распорядительным документом </w:t>
      </w:r>
      <w:r w:rsidR="00A172E6">
        <w:t>Уполномоченного органа</w:t>
      </w:r>
      <w:r>
        <w:t>.</w:t>
      </w:r>
    </w:p>
    <w:p w:rsidR="00E257A5" w:rsidRDefault="00E257A5" w:rsidP="00E257A5">
      <w:pPr>
        <w:pStyle w:val="13"/>
        <w:shd w:val="clear" w:color="auto" w:fill="auto"/>
        <w:ind w:firstLine="567"/>
        <w:jc w:val="both"/>
      </w:pPr>
    </w:p>
    <w:p w:rsidR="00863B51" w:rsidRPr="00863B51" w:rsidRDefault="00863B51" w:rsidP="00456975">
      <w:pPr>
        <w:pStyle w:val="af4"/>
        <w:keepNext/>
        <w:keepLines/>
        <w:widowControl w:val="0"/>
        <w:numPr>
          <w:ilvl w:val="0"/>
          <w:numId w:val="6"/>
        </w:numPr>
        <w:tabs>
          <w:tab w:val="left" w:pos="1105"/>
        </w:tabs>
        <w:overflowPunct/>
        <w:autoSpaceDE/>
        <w:autoSpaceDN/>
        <w:adjustRightInd/>
        <w:ind w:left="0" w:firstLine="760"/>
        <w:contextualSpacing w:val="0"/>
        <w:jc w:val="both"/>
        <w:textAlignment w:val="auto"/>
        <w:outlineLvl w:val="1"/>
        <w:rPr>
          <w:rFonts w:ascii="Times New Roman" w:hAnsi="Times New Roman"/>
          <w:b/>
          <w:bCs/>
          <w:i/>
          <w:iCs/>
          <w:vanish/>
          <w:sz w:val="28"/>
          <w:szCs w:val="28"/>
        </w:rPr>
      </w:pPr>
      <w:bookmarkStart w:id="12" w:name="bookmark16"/>
      <w:bookmarkStart w:id="13" w:name="bookmark17"/>
    </w:p>
    <w:p w:rsidR="00863B51" w:rsidRPr="00863B51" w:rsidRDefault="00863B51" w:rsidP="00456975">
      <w:pPr>
        <w:pStyle w:val="af4"/>
        <w:keepNext/>
        <w:keepLines/>
        <w:widowControl w:val="0"/>
        <w:numPr>
          <w:ilvl w:val="0"/>
          <w:numId w:val="6"/>
        </w:numPr>
        <w:tabs>
          <w:tab w:val="left" w:pos="1105"/>
        </w:tabs>
        <w:overflowPunct/>
        <w:autoSpaceDE/>
        <w:autoSpaceDN/>
        <w:adjustRightInd/>
        <w:ind w:left="0" w:firstLine="760"/>
        <w:contextualSpacing w:val="0"/>
        <w:jc w:val="both"/>
        <w:textAlignment w:val="auto"/>
        <w:outlineLvl w:val="1"/>
        <w:rPr>
          <w:rFonts w:ascii="Times New Roman" w:hAnsi="Times New Roman"/>
          <w:b/>
          <w:bCs/>
          <w:i/>
          <w:iCs/>
          <w:vanish/>
          <w:sz w:val="28"/>
          <w:szCs w:val="28"/>
        </w:rPr>
      </w:pPr>
    </w:p>
    <w:p w:rsidR="00863B51" w:rsidRPr="0036392B" w:rsidRDefault="00863B51" w:rsidP="00456975">
      <w:pPr>
        <w:pStyle w:val="29"/>
        <w:keepNext/>
        <w:keepLines/>
        <w:numPr>
          <w:ilvl w:val="0"/>
          <w:numId w:val="6"/>
        </w:numPr>
        <w:shd w:val="clear" w:color="auto" w:fill="auto"/>
        <w:ind w:firstLine="567"/>
        <w:jc w:val="center"/>
      </w:pPr>
      <w:r w:rsidRPr="0036392B">
        <w:t>Срок предоставления муниципальной услуги</w:t>
      </w:r>
      <w:bookmarkEnd w:id="12"/>
      <w:bookmarkEnd w:id="13"/>
    </w:p>
    <w:p w:rsidR="00863B51" w:rsidRPr="0036392B" w:rsidRDefault="00863B51" w:rsidP="00456975">
      <w:pPr>
        <w:pStyle w:val="13"/>
        <w:numPr>
          <w:ilvl w:val="1"/>
          <w:numId w:val="6"/>
        </w:numPr>
        <w:shd w:val="clear" w:color="auto" w:fill="auto"/>
        <w:ind w:firstLine="567"/>
        <w:jc w:val="both"/>
      </w:pPr>
      <w:r w:rsidRPr="0036392B">
        <w:t>Срок предоставления муниципальной услуги, в том числе с учетом необходимости обращения в организации, участвующие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услуги. Уполномоченный орган в течение 12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6.1 Административного регламента.</w:t>
      </w:r>
    </w:p>
    <w:p w:rsidR="00863B51" w:rsidRPr="0036392B" w:rsidRDefault="00863B51" w:rsidP="002B30E4">
      <w:pPr>
        <w:pStyle w:val="13"/>
        <w:shd w:val="clear" w:color="auto" w:fill="auto"/>
        <w:ind w:firstLine="567"/>
        <w:jc w:val="both"/>
      </w:pPr>
      <w:r w:rsidRPr="0036392B">
        <w:t>Срок выдачи разрешения на установку и эксплуатацию рекламной конструкции не может превышать 12 рабочих дней;</w:t>
      </w:r>
    </w:p>
    <w:p w:rsidR="00863B51" w:rsidRDefault="00863B51" w:rsidP="002B30E4">
      <w:pPr>
        <w:pStyle w:val="13"/>
        <w:shd w:val="clear" w:color="auto" w:fill="auto"/>
        <w:ind w:firstLine="567"/>
        <w:jc w:val="both"/>
      </w:pPr>
      <w:r w:rsidRPr="0036392B">
        <w:t>Срок выдачи решения об аннулировании разрешения на установку эксплуатацию рекламной конструкции не может превышать 7 рабочих дней.</w:t>
      </w:r>
    </w:p>
    <w:p w:rsidR="00863B51" w:rsidRDefault="00863B51" w:rsidP="002B30E4">
      <w:pPr>
        <w:pStyle w:val="13"/>
        <w:shd w:val="clear" w:color="auto" w:fill="auto"/>
        <w:ind w:firstLine="567"/>
        <w:jc w:val="both"/>
      </w:pPr>
    </w:p>
    <w:p w:rsidR="00863B51" w:rsidRDefault="00863B51" w:rsidP="00456975">
      <w:pPr>
        <w:pStyle w:val="29"/>
        <w:keepNext/>
        <w:keepLines/>
        <w:numPr>
          <w:ilvl w:val="0"/>
          <w:numId w:val="6"/>
        </w:numPr>
        <w:shd w:val="clear" w:color="auto" w:fill="auto"/>
        <w:ind w:firstLine="567"/>
        <w:jc w:val="both"/>
      </w:pPr>
      <w:bookmarkStart w:id="14" w:name="bookmark18"/>
      <w:bookmarkStart w:id="15" w:name="bookmark19"/>
      <w:r>
        <w:t>Правовые основания предоставления муниципальной услуги</w:t>
      </w:r>
      <w:bookmarkEnd w:id="14"/>
      <w:bookmarkEnd w:id="15"/>
    </w:p>
    <w:p w:rsidR="00863B51" w:rsidRDefault="00863B51" w:rsidP="00456975">
      <w:pPr>
        <w:pStyle w:val="13"/>
        <w:numPr>
          <w:ilvl w:val="1"/>
          <w:numId w:val="6"/>
        </w:numPr>
        <w:shd w:val="clear" w:color="auto" w:fill="auto"/>
        <w:tabs>
          <w:tab w:val="left" w:pos="1298"/>
        </w:tabs>
        <w:ind w:firstLine="567"/>
        <w:jc w:val="both"/>
      </w:pPr>
      <w:r>
        <w:t>Перечень нормативных правовых актов, регулирующих предоставление муниципальной услуги:</w:t>
      </w:r>
    </w:p>
    <w:p w:rsidR="00863B51" w:rsidRDefault="00863B51" w:rsidP="002B30E4">
      <w:pPr>
        <w:pStyle w:val="13"/>
        <w:shd w:val="clear" w:color="auto" w:fill="auto"/>
        <w:ind w:firstLine="567"/>
        <w:jc w:val="both"/>
      </w:pPr>
      <w:r>
        <w:t>Конституция Российской Федерации;</w:t>
      </w:r>
    </w:p>
    <w:p w:rsidR="00863B51" w:rsidRDefault="00863B51" w:rsidP="002B30E4">
      <w:pPr>
        <w:pStyle w:val="13"/>
        <w:shd w:val="clear" w:color="auto" w:fill="auto"/>
        <w:ind w:firstLine="567"/>
        <w:jc w:val="both"/>
      </w:pPr>
      <w:r>
        <w:t>Федеральный закон от 13 марта 2006 г. № 38-Ф3 «О рекламе»;</w:t>
      </w:r>
    </w:p>
    <w:p w:rsidR="00863B51" w:rsidRDefault="00863B51" w:rsidP="005F123D">
      <w:pPr>
        <w:pStyle w:val="13"/>
        <w:shd w:val="clear" w:color="auto" w:fill="auto"/>
        <w:ind w:firstLine="567"/>
        <w:jc w:val="both"/>
      </w:pPr>
      <w:r>
        <w:t>Налоговый кодекс Российской Федерации;</w:t>
      </w:r>
    </w:p>
    <w:p w:rsidR="00863B51" w:rsidRDefault="00863B51" w:rsidP="005F123D">
      <w:pPr>
        <w:pStyle w:val="13"/>
        <w:shd w:val="clear" w:color="auto" w:fill="auto"/>
        <w:ind w:firstLine="567"/>
        <w:jc w:val="both"/>
      </w:pPr>
      <w:r>
        <w:t>Федеральный закон от 27 июля 2010 № 210-ФЗ «Об организации предоставления государственных и муниципальных услуг»;</w:t>
      </w:r>
    </w:p>
    <w:p w:rsidR="00A172E6" w:rsidRPr="00A172E6" w:rsidRDefault="00A172E6" w:rsidP="00A172E6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2E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8" w:tooltip="Ссылка на КонсультантПлюс" w:history="1">
        <w:r w:rsidRPr="00A172E6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A172E6">
        <w:rPr>
          <w:rFonts w:ascii="Times New Roman" w:hAnsi="Times New Roman"/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A172E6" w:rsidRPr="00A172E6" w:rsidRDefault="00A172E6" w:rsidP="00A172E6">
      <w:pPr>
        <w:tabs>
          <w:tab w:val="left" w:pos="1177"/>
        </w:tabs>
        <w:ind w:right="21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2E6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A172E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Pr="00A172E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РФ от 26.03.2016</w:t>
      </w:r>
      <w:r w:rsidRPr="00A172E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г. №</w:t>
      </w:r>
      <w:r w:rsidRPr="00A172E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236 «О требованиях к</w:t>
      </w:r>
      <w:r w:rsidRPr="00A172E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предоставлению</w:t>
      </w:r>
      <w:r w:rsidRPr="00A172E6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172E6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A172E6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Pr="00A172E6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Pr="00A172E6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172E6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A172E6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услуг»;</w:t>
      </w:r>
    </w:p>
    <w:p w:rsidR="00A172E6" w:rsidRPr="00A172E6" w:rsidRDefault="00A172E6" w:rsidP="00A172E6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172E6" w:rsidRPr="00A172E6" w:rsidRDefault="00A172E6" w:rsidP="00A172E6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172E6" w:rsidRDefault="00A172E6" w:rsidP="00A172E6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от 27.07.2006г. № 152-ФЗ «О персональных данных»;</w:t>
      </w:r>
    </w:p>
    <w:p w:rsidR="00A172E6" w:rsidRPr="00A172E6" w:rsidRDefault="00A172E6" w:rsidP="00A172E6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2E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9" w:tooltip="Ссылка на КонсультантПлюс" w:history="1">
        <w:r w:rsidRPr="00A172E6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A172E6">
        <w:rPr>
          <w:rFonts w:ascii="Times New Roman" w:hAnsi="Times New Roman"/>
          <w:color w:val="000000" w:themeColor="text1"/>
          <w:sz w:val="28"/>
          <w:szCs w:val="28"/>
        </w:rPr>
        <w:t xml:space="preserve"> от 02.05.2006г. № 59-ФЗ «О порядке рассмотрения обращений граждан Российской Федерации»;</w:t>
      </w:r>
    </w:p>
    <w:p w:rsidR="00A172E6" w:rsidRPr="00A172E6" w:rsidRDefault="00A172E6" w:rsidP="00A172E6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A172E6">
        <w:rPr>
          <w:rFonts w:ascii="Times New Roman" w:hAnsi="Times New Roman"/>
          <w:color w:val="000000" w:themeColor="text1"/>
          <w:sz w:val="28"/>
          <w:szCs w:val="28"/>
        </w:rPr>
        <w:t>Устав Локомотивного городского округа</w:t>
      </w:r>
    </w:p>
    <w:p w:rsidR="00A172E6" w:rsidRPr="00A172E6" w:rsidRDefault="00A172E6" w:rsidP="00A172E6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2E6">
        <w:rPr>
          <w:rFonts w:ascii="Times New Roman" w:hAnsi="Times New Roman"/>
          <w:color w:val="000000" w:themeColor="text1"/>
          <w:sz w:val="28"/>
          <w:szCs w:val="28"/>
        </w:rPr>
        <w:t>Положение об Управлении архитектуры и жилищно-коммунального хозяйства   Администрации Локомотивного городского округа, утвержденное постановлением Администрации Локомотивного городского округа от 14.05.2021г. № 129.</w:t>
      </w:r>
    </w:p>
    <w:p w:rsidR="00A172E6" w:rsidRPr="00A172E6" w:rsidRDefault="00A172E6" w:rsidP="00A172E6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123D" w:rsidRDefault="005F123D" w:rsidP="005F123D">
      <w:pPr>
        <w:pStyle w:val="13"/>
        <w:shd w:val="clear" w:color="auto" w:fill="auto"/>
        <w:ind w:firstLine="567"/>
        <w:jc w:val="both"/>
      </w:pPr>
    </w:p>
    <w:p w:rsidR="00863B51" w:rsidRDefault="00863B51" w:rsidP="00456975">
      <w:pPr>
        <w:pStyle w:val="13"/>
        <w:numPr>
          <w:ilvl w:val="0"/>
          <w:numId w:val="6"/>
        </w:numPr>
        <w:shd w:val="clear" w:color="auto" w:fill="auto"/>
        <w:ind w:firstLine="567"/>
        <w:jc w:val="both"/>
      </w:pPr>
      <w:r>
        <w:rPr>
          <w:b/>
          <w:bCs/>
          <w:i/>
          <w:iCs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863B51" w:rsidRDefault="00863B51" w:rsidP="00456975">
      <w:pPr>
        <w:pStyle w:val="13"/>
        <w:numPr>
          <w:ilvl w:val="1"/>
          <w:numId w:val="6"/>
        </w:numPr>
        <w:shd w:val="clear" w:color="auto" w:fill="auto"/>
        <w:ind w:firstLine="567"/>
        <w:jc w:val="both"/>
      </w:pPr>
      <w:r>
        <w:t>Для получения муниципальной услуги заявитель представляет:</w:t>
      </w:r>
    </w:p>
    <w:p w:rsidR="00863B51" w:rsidRDefault="00863B51" w:rsidP="00456975">
      <w:pPr>
        <w:pStyle w:val="13"/>
        <w:numPr>
          <w:ilvl w:val="2"/>
          <w:numId w:val="6"/>
        </w:numPr>
        <w:shd w:val="clear" w:color="auto" w:fill="auto"/>
        <w:ind w:firstLine="567"/>
        <w:jc w:val="both"/>
      </w:pPr>
      <w:r>
        <w:t>Независимо от целей, указанных в пункте 6 настоящего Административного регламента:</w:t>
      </w:r>
    </w:p>
    <w:p w:rsidR="00863B51" w:rsidRDefault="00863B51" w:rsidP="005F123D">
      <w:pPr>
        <w:pStyle w:val="13"/>
        <w:shd w:val="clear" w:color="auto" w:fill="auto"/>
        <w:tabs>
          <w:tab w:val="left" w:pos="1110"/>
        </w:tabs>
        <w:ind w:firstLine="567"/>
        <w:jc w:val="both"/>
      </w:pPr>
      <w:r>
        <w:t>а)</w:t>
      </w:r>
      <w:r>
        <w:tab/>
        <w:t>Заявление о предоставлении муниципальной услуги по форме, согласно приложению № 1 к настоящему типовому Административному регламенту.</w:t>
      </w:r>
    </w:p>
    <w:p w:rsidR="00863B51" w:rsidRDefault="00863B51" w:rsidP="005F123D">
      <w:pPr>
        <w:pStyle w:val="13"/>
        <w:shd w:val="clear" w:color="auto" w:fill="auto"/>
        <w:ind w:firstLine="567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63B51" w:rsidRDefault="00863B51" w:rsidP="005F123D">
      <w:pPr>
        <w:pStyle w:val="13"/>
        <w:shd w:val="clear" w:color="auto" w:fill="auto"/>
        <w:ind w:firstLine="567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863B51" w:rsidRDefault="005F123D" w:rsidP="005F123D">
      <w:pPr>
        <w:pStyle w:val="13"/>
        <w:shd w:val="clear" w:color="auto" w:fill="auto"/>
        <w:ind w:firstLine="567"/>
        <w:jc w:val="both"/>
      </w:pPr>
      <w:r>
        <w:t xml:space="preserve">- </w:t>
      </w:r>
      <w:r w:rsidR="00863B51">
        <w:t>в форме электронного документа в личном кабинете на ЕПГУ;</w:t>
      </w:r>
    </w:p>
    <w:p w:rsidR="00863B51" w:rsidRDefault="005F123D" w:rsidP="005F123D">
      <w:pPr>
        <w:pStyle w:val="13"/>
        <w:shd w:val="clear" w:color="auto" w:fill="auto"/>
        <w:ind w:firstLine="567"/>
        <w:jc w:val="both"/>
      </w:pPr>
      <w:r>
        <w:t xml:space="preserve">- </w:t>
      </w:r>
      <w:r w:rsidR="00863B51"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63B51" w:rsidRDefault="005F123D" w:rsidP="005F123D">
      <w:pPr>
        <w:pStyle w:val="13"/>
        <w:shd w:val="clear" w:color="auto" w:fill="auto"/>
        <w:ind w:firstLine="567"/>
        <w:jc w:val="both"/>
      </w:pPr>
      <w:r>
        <w:t xml:space="preserve">- </w:t>
      </w:r>
      <w:r w:rsidR="00863B51">
        <w:t>на бумажном носителе в Уполномоченном органе, многофункциональном центре;</w:t>
      </w:r>
    </w:p>
    <w:p w:rsidR="00863B51" w:rsidRDefault="00863B51" w:rsidP="005F123D">
      <w:pPr>
        <w:pStyle w:val="13"/>
        <w:shd w:val="clear" w:color="auto" w:fill="auto"/>
        <w:ind w:firstLine="567"/>
        <w:jc w:val="both"/>
      </w:pPr>
      <w:r>
        <w:t>б)</w:t>
      </w:r>
      <w:r>
        <w:tab/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63B51" w:rsidRDefault="00863B51" w:rsidP="00E17CF6">
      <w:pPr>
        <w:pStyle w:val="13"/>
        <w:shd w:val="clear" w:color="auto" w:fill="auto"/>
        <w:ind w:firstLine="567"/>
        <w:jc w:val="both"/>
      </w:pPr>
      <w:r>
        <w:t>в)</w:t>
      </w:r>
      <w:r>
        <w:tab/>
        <w:t>Документ, подтверждающий полномочия представителя Заявителя</w:t>
      </w:r>
      <w:r w:rsidR="00A172E6">
        <w:t xml:space="preserve"> </w:t>
      </w:r>
      <w:r>
        <w:t xml:space="preserve"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</w:t>
      </w:r>
      <w:r w:rsidR="00E17CF6">
        <w:t>усиленной</w:t>
      </w:r>
      <w: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E17CF6">
        <w:rPr>
          <w:lang w:val="en-US"/>
        </w:rPr>
        <w:t>sig</w:t>
      </w:r>
      <w:r>
        <w:t>3.</w:t>
      </w:r>
    </w:p>
    <w:p w:rsidR="00863B51" w:rsidRDefault="00863B51" w:rsidP="00456975">
      <w:pPr>
        <w:pStyle w:val="13"/>
        <w:numPr>
          <w:ilvl w:val="2"/>
          <w:numId w:val="6"/>
        </w:numPr>
        <w:shd w:val="clear" w:color="auto" w:fill="auto"/>
        <w:ind w:firstLine="567"/>
        <w:jc w:val="both"/>
      </w:pPr>
      <w:r>
        <w:t xml:space="preserve">Для выдачи разрешения на установку и эксплуатацию рекламной </w:t>
      </w:r>
      <w:r>
        <w:lastRenderedPageBreak/>
        <w:t>конструкции заявитель дополнительно предоставляет:</w:t>
      </w:r>
    </w:p>
    <w:p w:rsidR="00E17CF6" w:rsidRDefault="00E17CF6" w:rsidP="00E17CF6">
      <w:pPr>
        <w:pStyle w:val="13"/>
        <w:shd w:val="clear" w:color="auto" w:fill="auto"/>
        <w:ind w:firstLine="567"/>
        <w:jc w:val="both"/>
      </w:pPr>
      <w:r>
        <w:t>1) Проектную документацию рекламной конструкции;</w:t>
      </w:r>
    </w:p>
    <w:p w:rsidR="00E17CF6" w:rsidRDefault="00E17CF6" w:rsidP="00E17CF6">
      <w:pPr>
        <w:pStyle w:val="13"/>
        <w:shd w:val="clear" w:color="auto" w:fill="auto"/>
        <w:ind w:firstLine="567"/>
        <w:jc w:val="both"/>
      </w:pPr>
      <w:r>
        <w:t>2) Эскиз рекламной конструкции;</w:t>
      </w:r>
    </w:p>
    <w:p w:rsidR="00E17CF6" w:rsidRDefault="00E17CF6" w:rsidP="008E615B">
      <w:pPr>
        <w:pStyle w:val="13"/>
        <w:shd w:val="clear" w:color="auto" w:fill="auto"/>
        <w:ind w:firstLine="567"/>
        <w:jc w:val="both"/>
      </w:pPr>
      <w: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E17CF6" w:rsidRDefault="00E17CF6" w:rsidP="008E615B">
      <w:pPr>
        <w:pStyle w:val="13"/>
        <w:shd w:val="clear" w:color="auto" w:fill="auto"/>
        <w:ind w:firstLine="567"/>
        <w:jc w:val="both"/>
      </w:pPr>
      <w:r>
        <w:t>4) Нотариально удостоверенное согласие собственника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E17CF6" w:rsidRDefault="00E17CF6" w:rsidP="008E615B">
      <w:pPr>
        <w:pStyle w:val="13"/>
        <w:shd w:val="clear" w:color="auto" w:fill="auto"/>
        <w:ind w:firstLine="567"/>
        <w:jc w:val="both"/>
      </w:pPr>
      <w: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E17CF6" w:rsidRDefault="00E17CF6" w:rsidP="008E615B">
      <w:pPr>
        <w:pStyle w:val="13"/>
        <w:ind w:firstLine="567"/>
        <w:jc w:val="both"/>
      </w:pPr>
      <w:r>
        <w:t xml:space="preserve">6) </w:t>
      </w:r>
      <w:r>
        <w:rPr>
          <w:rFonts w:hint="eastAsia"/>
        </w:rPr>
        <w:t>Договор</w:t>
      </w:r>
      <w:r w:rsidR="00A172E6">
        <w:t xml:space="preserve"> </w:t>
      </w:r>
      <w:r>
        <w:rPr>
          <w:rFonts w:hint="eastAsia"/>
        </w:rPr>
        <w:t>на</w:t>
      </w:r>
      <w:r w:rsidR="00A172E6">
        <w:t xml:space="preserve"> </w:t>
      </w:r>
      <w:r>
        <w:rPr>
          <w:rFonts w:hint="eastAsia"/>
        </w:rPr>
        <w:t>установку</w:t>
      </w:r>
      <w:r w:rsidR="00A172E6">
        <w:t xml:space="preserve"> </w:t>
      </w:r>
      <w:r>
        <w:rPr>
          <w:rFonts w:hint="eastAsia"/>
        </w:rPr>
        <w:t>и</w:t>
      </w:r>
      <w:r w:rsidR="00A172E6">
        <w:t xml:space="preserve"> </w:t>
      </w:r>
      <w:r>
        <w:rPr>
          <w:rFonts w:hint="eastAsia"/>
        </w:rPr>
        <w:t>эксплуатацию</w:t>
      </w:r>
      <w:r w:rsidR="00A172E6">
        <w:t xml:space="preserve"> </w:t>
      </w:r>
      <w:r>
        <w:rPr>
          <w:rFonts w:hint="eastAsia"/>
        </w:rPr>
        <w:t>рекламной</w:t>
      </w:r>
      <w:r w:rsidR="00A172E6">
        <w:t xml:space="preserve"> </w:t>
      </w:r>
      <w:r>
        <w:rPr>
          <w:rFonts w:hint="eastAsia"/>
        </w:rPr>
        <w:t>конструкции</w:t>
      </w:r>
      <w:r>
        <w:t xml:space="preserve">, </w:t>
      </w:r>
      <w:r>
        <w:rPr>
          <w:rFonts w:hint="eastAsia"/>
        </w:rPr>
        <w:t>за</w:t>
      </w:r>
      <w:r w:rsidR="00A172E6">
        <w:t xml:space="preserve"> </w:t>
      </w:r>
      <w:r>
        <w:rPr>
          <w:rFonts w:hint="eastAsia"/>
        </w:rPr>
        <w:t>исключением</w:t>
      </w:r>
      <w:r w:rsidR="00A172E6">
        <w:t xml:space="preserve"> </w:t>
      </w:r>
      <w:r>
        <w:rPr>
          <w:rFonts w:hint="eastAsia"/>
        </w:rPr>
        <w:t>случаев</w:t>
      </w:r>
      <w:r>
        <w:t>:</w:t>
      </w:r>
    </w:p>
    <w:p w:rsidR="00E17CF6" w:rsidRDefault="00E17CF6" w:rsidP="008E615B">
      <w:pPr>
        <w:pStyle w:val="13"/>
        <w:ind w:firstLine="567"/>
        <w:jc w:val="both"/>
      </w:pPr>
      <w:r>
        <w:rPr>
          <w:rFonts w:hint="eastAsia"/>
        </w:rPr>
        <w:t>а</w:t>
      </w:r>
      <w:r>
        <w:t xml:space="preserve">) </w:t>
      </w:r>
      <w:r w:rsidR="00A172E6">
        <w:t>к</w:t>
      </w:r>
      <w:r>
        <w:rPr>
          <w:rFonts w:hint="eastAsia"/>
        </w:rPr>
        <w:t>огда</w:t>
      </w:r>
      <w:r w:rsidR="00A172E6">
        <w:t xml:space="preserve"> </w:t>
      </w:r>
      <w:r>
        <w:rPr>
          <w:rFonts w:hint="eastAsia"/>
        </w:rPr>
        <w:t>заявитель</w:t>
      </w:r>
      <w:r w:rsidR="00A172E6">
        <w:t xml:space="preserve"> </w:t>
      </w:r>
      <w:r>
        <w:rPr>
          <w:rFonts w:hint="eastAsia"/>
        </w:rPr>
        <w:t>является</w:t>
      </w:r>
      <w:r w:rsidR="00A172E6">
        <w:t xml:space="preserve"> </w:t>
      </w:r>
      <w:r>
        <w:rPr>
          <w:rFonts w:hint="eastAsia"/>
        </w:rPr>
        <w:t>собственником</w:t>
      </w:r>
      <w:r w:rsidR="00A172E6">
        <w:t xml:space="preserve"> </w:t>
      </w:r>
      <w:r>
        <w:rPr>
          <w:rFonts w:hint="eastAsia"/>
        </w:rPr>
        <w:t>рекламной</w:t>
      </w:r>
      <w:r w:rsidR="00A172E6">
        <w:t xml:space="preserve"> </w:t>
      </w:r>
      <w:r>
        <w:rPr>
          <w:rFonts w:hint="eastAsia"/>
        </w:rPr>
        <w:t>конструкции</w:t>
      </w:r>
      <w:r w:rsidR="00A172E6">
        <w:t xml:space="preserve"> </w:t>
      </w:r>
      <w:r>
        <w:rPr>
          <w:rFonts w:hint="eastAsia"/>
        </w:rPr>
        <w:t>и</w:t>
      </w:r>
      <w:r w:rsidR="00A172E6">
        <w:t xml:space="preserve"> </w:t>
      </w:r>
      <w:r>
        <w:rPr>
          <w:rFonts w:hint="eastAsia"/>
        </w:rPr>
        <w:t>единоличным</w:t>
      </w:r>
      <w:r w:rsidR="00A172E6">
        <w:t xml:space="preserve"> </w:t>
      </w:r>
      <w:r>
        <w:rPr>
          <w:rFonts w:hint="eastAsia"/>
        </w:rPr>
        <w:t>собственником</w:t>
      </w:r>
      <w:r w:rsidR="00A172E6">
        <w:t xml:space="preserve"> </w:t>
      </w:r>
      <w:r>
        <w:rPr>
          <w:rFonts w:hint="eastAsia"/>
        </w:rPr>
        <w:t>имущества</w:t>
      </w:r>
      <w:r>
        <w:t xml:space="preserve">, </w:t>
      </w:r>
      <w:r>
        <w:rPr>
          <w:rFonts w:hint="eastAsia"/>
        </w:rPr>
        <w:t>к</w:t>
      </w:r>
      <w:r w:rsidR="00A172E6">
        <w:t xml:space="preserve"> </w:t>
      </w:r>
      <w:r>
        <w:rPr>
          <w:rFonts w:hint="eastAsia"/>
        </w:rPr>
        <w:t>которому</w:t>
      </w:r>
      <w:r w:rsidR="00A172E6">
        <w:t xml:space="preserve"> </w:t>
      </w:r>
      <w:r>
        <w:rPr>
          <w:rFonts w:hint="eastAsia"/>
        </w:rPr>
        <w:t>присоединяется</w:t>
      </w:r>
      <w:r w:rsidR="00A172E6">
        <w:t xml:space="preserve"> </w:t>
      </w:r>
      <w:r>
        <w:rPr>
          <w:rFonts w:hint="eastAsia"/>
        </w:rPr>
        <w:t>рекламная</w:t>
      </w:r>
      <w:r w:rsidR="00A172E6">
        <w:t xml:space="preserve"> </w:t>
      </w:r>
      <w:r>
        <w:rPr>
          <w:rFonts w:hint="eastAsia"/>
        </w:rPr>
        <w:t>конструкция</w:t>
      </w:r>
      <w:r>
        <w:t>;</w:t>
      </w:r>
    </w:p>
    <w:p w:rsidR="00E17CF6" w:rsidRDefault="00E17CF6" w:rsidP="008E615B">
      <w:pPr>
        <w:pStyle w:val="13"/>
        <w:ind w:firstLine="567"/>
        <w:jc w:val="both"/>
      </w:pPr>
      <w:r>
        <w:rPr>
          <w:rFonts w:hint="eastAsia"/>
        </w:rPr>
        <w:t>б</w:t>
      </w:r>
      <w:r>
        <w:t xml:space="preserve">) </w:t>
      </w:r>
      <w:r>
        <w:rPr>
          <w:rFonts w:hint="eastAsia"/>
        </w:rPr>
        <w:t>когда</w:t>
      </w:r>
      <w:r w:rsidR="00A172E6">
        <w:t xml:space="preserve"> </w:t>
      </w:r>
      <w:r>
        <w:rPr>
          <w:rFonts w:hint="eastAsia"/>
        </w:rPr>
        <w:t>заключен</w:t>
      </w:r>
      <w:r w:rsidR="00A172E6">
        <w:t xml:space="preserve"> </w:t>
      </w:r>
      <w:r>
        <w:rPr>
          <w:rFonts w:hint="eastAsia"/>
        </w:rPr>
        <w:t>договор</w:t>
      </w:r>
      <w:r w:rsidR="00A172E6">
        <w:t xml:space="preserve"> </w:t>
      </w:r>
      <w:r>
        <w:rPr>
          <w:rFonts w:hint="eastAsia"/>
        </w:rPr>
        <w:t>по</w:t>
      </w:r>
      <w:r w:rsidR="00A172E6">
        <w:t xml:space="preserve"> </w:t>
      </w:r>
      <w:r>
        <w:rPr>
          <w:rFonts w:hint="eastAsia"/>
        </w:rPr>
        <w:t>итогам</w:t>
      </w:r>
      <w:r w:rsidR="00A172E6">
        <w:t xml:space="preserve"> </w:t>
      </w:r>
      <w:r>
        <w:rPr>
          <w:rFonts w:hint="eastAsia"/>
        </w:rPr>
        <w:t>проведения</w:t>
      </w:r>
      <w:r w:rsidR="00A172E6">
        <w:t xml:space="preserve"> </w:t>
      </w:r>
      <w:r>
        <w:rPr>
          <w:rFonts w:hint="eastAsia"/>
        </w:rPr>
        <w:t>торгов</w:t>
      </w:r>
      <w:r w:rsidR="00A172E6">
        <w:t xml:space="preserve"> </w:t>
      </w:r>
      <w:r>
        <w:rPr>
          <w:rFonts w:hint="eastAsia"/>
        </w:rPr>
        <w:t>в</w:t>
      </w:r>
      <w:r w:rsidR="00A172E6">
        <w:t xml:space="preserve"> </w:t>
      </w:r>
      <w:r>
        <w:rPr>
          <w:rFonts w:hint="eastAsia"/>
        </w:rPr>
        <w:t>случае</w:t>
      </w:r>
      <w:r w:rsidR="00A172E6">
        <w:t xml:space="preserve"> присоединения </w:t>
      </w:r>
      <w:r>
        <w:rPr>
          <w:rFonts w:hint="eastAsia"/>
        </w:rPr>
        <w:t>рекламной</w:t>
      </w:r>
      <w:r w:rsidR="00A172E6">
        <w:t xml:space="preserve"> </w:t>
      </w:r>
      <w:r>
        <w:rPr>
          <w:rFonts w:hint="eastAsia"/>
        </w:rPr>
        <w:t>конструкции</w:t>
      </w:r>
      <w:r w:rsidR="00A172E6">
        <w:t xml:space="preserve"> </w:t>
      </w:r>
      <w:r>
        <w:rPr>
          <w:rFonts w:hint="eastAsia"/>
        </w:rPr>
        <w:t>к</w:t>
      </w:r>
      <w:r w:rsidR="00A172E6">
        <w:t xml:space="preserve"> </w:t>
      </w:r>
      <w:r>
        <w:rPr>
          <w:rFonts w:hint="eastAsia"/>
        </w:rPr>
        <w:t>имуществу</w:t>
      </w:r>
      <w:r>
        <w:t xml:space="preserve">, </w:t>
      </w:r>
      <w:r>
        <w:rPr>
          <w:rFonts w:hint="eastAsia"/>
        </w:rPr>
        <w:t>находящемуся</w:t>
      </w:r>
      <w:r w:rsidR="00A172E6">
        <w:t xml:space="preserve"> </w:t>
      </w:r>
      <w:r>
        <w:rPr>
          <w:rFonts w:hint="eastAsia"/>
        </w:rPr>
        <w:t>муниципальной</w:t>
      </w:r>
      <w:r>
        <w:t xml:space="preserve"> </w:t>
      </w:r>
      <w:r>
        <w:rPr>
          <w:rFonts w:hint="eastAsia"/>
        </w:rPr>
        <w:t>собственности</w:t>
      </w:r>
      <w:r>
        <w:t>.</w:t>
      </w:r>
    </w:p>
    <w:p w:rsidR="00E17CF6" w:rsidRDefault="00E17CF6" w:rsidP="00456975">
      <w:pPr>
        <w:pStyle w:val="13"/>
        <w:numPr>
          <w:ilvl w:val="2"/>
          <w:numId w:val="6"/>
        </w:numPr>
        <w:ind w:firstLine="567"/>
        <w:jc w:val="both"/>
      </w:pPr>
      <w:r>
        <w:rPr>
          <w:rFonts w:hint="eastAsia"/>
        </w:rPr>
        <w:t>В</w:t>
      </w:r>
      <w:r w:rsidR="0078592B">
        <w:t xml:space="preserve"> </w:t>
      </w:r>
      <w:r>
        <w:rPr>
          <w:rFonts w:hint="eastAsia"/>
        </w:rPr>
        <w:t>случае</w:t>
      </w:r>
      <w:r w:rsidR="0078592B">
        <w:t xml:space="preserve"> </w:t>
      </w:r>
      <w:r>
        <w:rPr>
          <w:rFonts w:hint="eastAsia"/>
        </w:rPr>
        <w:t>обращения</w:t>
      </w:r>
      <w:r w:rsidR="0078592B">
        <w:t xml:space="preserve"> </w:t>
      </w:r>
      <w:r>
        <w:rPr>
          <w:rFonts w:hint="eastAsia"/>
        </w:rPr>
        <w:t>заявителя</w:t>
      </w:r>
      <w:r w:rsidR="0078592B">
        <w:t xml:space="preserve"> </w:t>
      </w:r>
      <w:r>
        <w:rPr>
          <w:rFonts w:hint="eastAsia"/>
        </w:rPr>
        <w:t>за</w:t>
      </w:r>
      <w:r w:rsidR="0078592B">
        <w:t xml:space="preserve"> </w:t>
      </w:r>
      <w:r>
        <w:rPr>
          <w:rFonts w:hint="eastAsia"/>
        </w:rPr>
        <w:t>аннулированием</w:t>
      </w:r>
      <w:r w:rsidR="0078592B">
        <w:t xml:space="preserve"> </w:t>
      </w:r>
      <w:r>
        <w:rPr>
          <w:rFonts w:hint="eastAsia"/>
        </w:rPr>
        <w:t>разрешения</w:t>
      </w:r>
      <w:r>
        <w:t xml:space="preserve"> на </w:t>
      </w:r>
      <w:r>
        <w:rPr>
          <w:rFonts w:hint="eastAsia"/>
        </w:rPr>
        <w:t>установку</w:t>
      </w:r>
      <w:r w:rsidR="0078592B">
        <w:t xml:space="preserve"> </w:t>
      </w:r>
      <w:r>
        <w:rPr>
          <w:rFonts w:hint="eastAsia"/>
        </w:rPr>
        <w:t>и</w:t>
      </w:r>
      <w:r w:rsidR="0078592B">
        <w:t xml:space="preserve"> </w:t>
      </w:r>
      <w:r>
        <w:rPr>
          <w:rFonts w:hint="eastAsia"/>
        </w:rPr>
        <w:t>эксплуатацию</w:t>
      </w:r>
      <w:r w:rsidR="0078592B">
        <w:t xml:space="preserve"> </w:t>
      </w:r>
      <w:r>
        <w:rPr>
          <w:rFonts w:hint="eastAsia"/>
        </w:rPr>
        <w:t>рекламной</w:t>
      </w:r>
      <w:r w:rsidR="0078592B">
        <w:t xml:space="preserve"> </w:t>
      </w:r>
      <w:r>
        <w:rPr>
          <w:rFonts w:hint="eastAsia"/>
        </w:rPr>
        <w:t>конструкции</w:t>
      </w:r>
      <w:r>
        <w:t>:</w:t>
      </w:r>
    </w:p>
    <w:p w:rsidR="00E17CF6" w:rsidRDefault="00E17CF6" w:rsidP="008E615B">
      <w:pPr>
        <w:pStyle w:val="13"/>
        <w:ind w:firstLine="567"/>
        <w:jc w:val="both"/>
      </w:pPr>
      <w:r>
        <w:t xml:space="preserve">1) </w:t>
      </w:r>
      <w:r>
        <w:rPr>
          <w:rFonts w:hint="eastAsia"/>
        </w:rPr>
        <w:t>Уведомление</w:t>
      </w:r>
      <w:r w:rsidR="0078592B">
        <w:t xml:space="preserve"> </w:t>
      </w:r>
      <w:r>
        <w:rPr>
          <w:rFonts w:hint="eastAsia"/>
        </w:rPr>
        <w:t>об</w:t>
      </w:r>
      <w:r w:rsidR="0078592B">
        <w:t xml:space="preserve"> </w:t>
      </w:r>
      <w:r>
        <w:rPr>
          <w:rFonts w:hint="eastAsia"/>
        </w:rPr>
        <w:t>отказе</w:t>
      </w:r>
      <w:r w:rsidR="0078592B">
        <w:t xml:space="preserve"> </w:t>
      </w:r>
      <w:r>
        <w:rPr>
          <w:rFonts w:hint="eastAsia"/>
        </w:rPr>
        <w:t>от</w:t>
      </w:r>
      <w:r w:rsidR="0078592B">
        <w:t xml:space="preserve"> </w:t>
      </w:r>
      <w:r>
        <w:rPr>
          <w:rFonts w:hint="eastAsia"/>
        </w:rPr>
        <w:t>дальнейшего</w:t>
      </w:r>
      <w:r w:rsidR="0078592B">
        <w:t xml:space="preserve"> </w:t>
      </w:r>
      <w:r>
        <w:rPr>
          <w:rFonts w:hint="eastAsia"/>
        </w:rPr>
        <w:t>использования</w:t>
      </w:r>
      <w:r w:rsidR="0078592B">
        <w:t xml:space="preserve"> </w:t>
      </w:r>
      <w:r>
        <w:rPr>
          <w:rFonts w:hint="eastAsia"/>
        </w:rPr>
        <w:t>разрешения</w:t>
      </w:r>
      <w:r>
        <w:t xml:space="preserve"> (</w:t>
      </w:r>
      <w:r>
        <w:rPr>
          <w:rFonts w:hint="eastAsia"/>
        </w:rPr>
        <w:t>услуги</w:t>
      </w:r>
      <w:r>
        <w:t xml:space="preserve"> (</w:t>
      </w:r>
      <w:r>
        <w:rPr>
          <w:rFonts w:hint="eastAsia"/>
        </w:rPr>
        <w:t>в</w:t>
      </w:r>
      <w:r w:rsidR="0078592B">
        <w:t xml:space="preserve"> </w:t>
      </w:r>
      <w:r>
        <w:rPr>
          <w:rFonts w:hint="eastAsia"/>
        </w:rPr>
        <w:t>случае</w:t>
      </w:r>
      <w:r w:rsidR="0078592B">
        <w:t xml:space="preserve"> обращения </w:t>
      </w:r>
      <w:r>
        <w:rPr>
          <w:rFonts w:hint="eastAsia"/>
        </w:rPr>
        <w:t>через</w:t>
      </w:r>
      <w:r w:rsidR="0078592B">
        <w:t xml:space="preserve"> </w:t>
      </w:r>
      <w:r>
        <w:rPr>
          <w:rFonts w:hint="eastAsia"/>
        </w:rPr>
        <w:t>ЕПГУ</w:t>
      </w:r>
      <w:r w:rsidR="0078592B">
        <w:t xml:space="preserve"> </w:t>
      </w:r>
      <w:r>
        <w:rPr>
          <w:rFonts w:hint="eastAsia"/>
        </w:rPr>
        <w:t>заполняется</w:t>
      </w:r>
      <w:r w:rsidR="0078592B">
        <w:t xml:space="preserve"> </w:t>
      </w:r>
      <w:r>
        <w:rPr>
          <w:rFonts w:hint="eastAsia"/>
        </w:rPr>
        <w:t>с</w:t>
      </w:r>
      <w:r w:rsidR="0078592B">
        <w:t xml:space="preserve"> </w:t>
      </w:r>
      <w:r>
        <w:rPr>
          <w:rFonts w:hint="eastAsia"/>
        </w:rPr>
        <w:t>помощью</w:t>
      </w:r>
      <w:r w:rsidR="0078592B">
        <w:t xml:space="preserve"> </w:t>
      </w:r>
      <w:r>
        <w:rPr>
          <w:rFonts w:hint="eastAsia"/>
        </w:rPr>
        <w:t>интерактивной</w:t>
      </w:r>
      <w:r w:rsidR="0078592B">
        <w:t xml:space="preserve"> </w:t>
      </w:r>
      <w:r>
        <w:rPr>
          <w:rFonts w:hint="eastAsia"/>
        </w:rPr>
        <w:t>формы</w:t>
      </w:r>
      <w:r w:rsidR="0078592B">
        <w:t xml:space="preserve"> </w:t>
      </w:r>
      <w:r>
        <w:rPr>
          <w:rFonts w:hint="eastAsia"/>
        </w:rPr>
        <w:t>в</w:t>
      </w:r>
      <w:r w:rsidR="0078592B">
        <w:t xml:space="preserve"> </w:t>
      </w:r>
      <w:r>
        <w:rPr>
          <w:rFonts w:hint="eastAsia"/>
        </w:rPr>
        <w:t>карточке</w:t>
      </w:r>
      <w:r w:rsidR="0078592B">
        <w:t xml:space="preserve"> </w:t>
      </w:r>
      <w:r>
        <w:rPr>
          <w:rFonts w:hint="eastAsia"/>
        </w:rPr>
        <w:t>услуги</w:t>
      </w:r>
      <w:r w:rsidR="0078592B">
        <w:t xml:space="preserve"> </w:t>
      </w:r>
      <w:r>
        <w:rPr>
          <w:rFonts w:hint="eastAsia"/>
        </w:rPr>
        <w:t>на</w:t>
      </w:r>
      <w:r w:rsidR="0078592B">
        <w:t xml:space="preserve"> </w:t>
      </w:r>
      <w:r>
        <w:rPr>
          <w:rFonts w:hint="eastAsia"/>
        </w:rPr>
        <w:t>ЕПГУ</w:t>
      </w:r>
      <w:r>
        <w:t>));</w:t>
      </w:r>
    </w:p>
    <w:p w:rsidR="00E17CF6" w:rsidRDefault="00E17CF6" w:rsidP="008E615B">
      <w:pPr>
        <w:pStyle w:val="13"/>
        <w:ind w:firstLine="567"/>
        <w:jc w:val="both"/>
      </w:pPr>
      <w:r>
        <w:t xml:space="preserve">2) </w:t>
      </w:r>
      <w:r>
        <w:rPr>
          <w:rFonts w:hint="eastAsia"/>
        </w:rPr>
        <w:t>Документ</w:t>
      </w:r>
      <w:r>
        <w:t xml:space="preserve">, </w:t>
      </w:r>
      <w:r>
        <w:rPr>
          <w:rFonts w:hint="eastAsia"/>
        </w:rPr>
        <w:t>подтверждающий</w:t>
      </w:r>
      <w:r w:rsidR="0078592B">
        <w:t xml:space="preserve"> </w:t>
      </w:r>
      <w:r>
        <w:rPr>
          <w:rFonts w:hint="eastAsia"/>
        </w:rPr>
        <w:t>прекращение</w:t>
      </w:r>
      <w:r w:rsidR="0078592B">
        <w:t xml:space="preserve"> </w:t>
      </w:r>
      <w:r>
        <w:rPr>
          <w:rFonts w:hint="eastAsia"/>
        </w:rPr>
        <w:t>договора</w:t>
      </w:r>
      <w:r>
        <w:t xml:space="preserve">, </w:t>
      </w:r>
      <w:r>
        <w:rPr>
          <w:rFonts w:hint="eastAsia"/>
        </w:rPr>
        <w:t>заключенного</w:t>
      </w:r>
      <w:r w:rsidR="0078592B">
        <w:t xml:space="preserve"> </w:t>
      </w:r>
      <w:r>
        <w:rPr>
          <w:rFonts w:hint="eastAsia"/>
        </w:rPr>
        <w:t>между</w:t>
      </w:r>
      <w:r w:rsidR="0078592B">
        <w:t xml:space="preserve"> </w:t>
      </w:r>
      <w:r>
        <w:rPr>
          <w:rFonts w:hint="eastAsia"/>
        </w:rPr>
        <w:t>собственником</w:t>
      </w:r>
      <w:r w:rsidR="0078592B">
        <w:t xml:space="preserve"> </w:t>
      </w:r>
      <w:r>
        <w:rPr>
          <w:rFonts w:hint="eastAsia"/>
        </w:rPr>
        <w:t>или</w:t>
      </w:r>
      <w:r w:rsidR="0078592B">
        <w:t xml:space="preserve"> </w:t>
      </w:r>
      <w:r>
        <w:rPr>
          <w:rFonts w:hint="eastAsia"/>
        </w:rPr>
        <w:t>законным</w:t>
      </w:r>
      <w:r w:rsidR="0078592B">
        <w:t xml:space="preserve"> </w:t>
      </w:r>
      <w:r>
        <w:rPr>
          <w:rFonts w:hint="eastAsia"/>
        </w:rPr>
        <w:t>владельцем</w:t>
      </w:r>
      <w:r w:rsidR="0078592B">
        <w:t xml:space="preserve"> </w:t>
      </w:r>
      <w:r>
        <w:rPr>
          <w:rFonts w:hint="eastAsia"/>
        </w:rPr>
        <w:t>недвижимого</w:t>
      </w:r>
      <w:r w:rsidR="0078592B">
        <w:t xml:space="preserve"> </w:t>
      </w:r>
      <w:r>
        <w:rPr>
          <w:rFonts w:hint="eastAsia"/>
        </w:rPr>
        <w:t>имущества</w:t>
      </w:r>
      <w:r w:rsidR="0078592B">
        <w:t xml:space="preserve"> </w:t>
      </w:r>
      <w:r>
        <w:rPr>
          <w:rFonts w:hint="eastAsia"/>
        </w:rPr>
        <w:t>и</w:t>
      </w:r>
      <w:r w:rsidR="0078592B">
        <w:t xml:space="preserve"> </w:t>
      </w:r>
      <w:r>
        <w:rPr>
          <w:rFonts w:hint="eastAsia"/>
        </w:rPr>
        <w:t>владельцем</w:t>
      </w:r>
      <w:r w:rsidR="0078592B">
        <w:t xml:space="preserve"> </w:t>
      </w:r>
      <w:r>
        <w:rPr>
          <w:rFonts w:hint="eastAsia"/>
        </w:rPr>
        <w:t>рекламной</w:t>
      </w:r>
      <w:r w:rsidR="0078592B">
        <w:t xml:space="preserve"> </w:t>
      </w:r>
      <w:r>
        <w:rPr>
          <w:rFonts w:hint="eastAsia"/>
        </w:rPr>
        <w:t>конструкции</w:t>
      </w:r>
      <w:r>
        <w:t>;</w:t>
      </w:r>
    </w:p>
    <w:p w:rsidR="00E17CF6" w:rsidRDefault="00E17CF6" w:rsidP="008E615B">
      <w:pPr>
        <w:pStyle w:val="13"/>
        <w:ind w:firstLine="567"/>
        <w:jc w:val="both"/>
      </w:pPr>
      <w:r>
        <w:rPr>
          <w:rFonts w:hint="eastAsia"/>
        </w:rPr>
        <w:t>Заявления</w:t>
      </w:r>
      <w:r w:rsidR="0078592B">
        <w:t xml:space="preserve"> </w:t>
      </w:r>
      <w:r>
        <w:rPr>
          <w:rFonts w:hint="eastAsia"/>
        </w:rPr>
        <w:t>и</w:t>
      </w:r>
      <w:r w:rsidR="0078592B">
        <w:t xml:space="preserve"> </w:t>
      </w:r>
      <w:r>
        <w:rPr>
          <w:rFonts w:hint="eastAsia"/>
        </w:rPr>
        <w:t>прилагаемые</w:t>
      </w:r>
      <w:r w:rsidR="0078592B">
        <w:t xml:space="preserve"> </w:t>
      </w:r>
      <w:r>
        <w:rPr>
          <w:rFonts w:hint="eastAsia"/>
        </w:rPr>
        <w:t>документы</w:t>
      </w:r>
      <w:r>
        <w:t xml:space="preserve">, </w:t>
      </w:r>
      <w:r>
        <w:rPr>
          <w:rFonts w:hint="eastAsia"/>
        </w:rPr>
        <w:t>указанные</w:t>
      </w:r>
      <w:r w:rsidR="0078592B">
        <w:t xml:space="preserve"> </w:t>
      </w:r>
      <w:r>
        <w:rPr>
          <w:rFonts w:hint="eastAsia"/>
        </w:rPr>
        <w:t>в</w:t>
      </w:r>
      <w:r w:rsidR="0078592B">
        <w:t xml:space="preserve"> </w:t>
      </w:r>
      <w:r>
        <w:rPr>
          <w:rFonts w:hint="eastAsia"/>
        </w:rPr>
        <w:t>пунктах</w:t>
      </w:r>
      <w:r>
        <w:t xml:space="preserve"> 10.1. - 10.1.3. </w:t>
      </w:r>
      <w:r>
        <w:rPr>
          <w:rFonts w:hint="eastAsia"/>
        </w:rPr>
        <w:t>Административного</w:t>
      </w:r>
      <w:r w:rsidR="0078592B">
        <w:t xml:space="preserve"> </w:t>
      </w:r>
      <w:r>
        <w:rPr>
          <w:rFonts w:hint="eastAsia"/>
        </w:rPr>
        <w:t>регламента</w:t>
      </w:r>
      <w:r w:rsidR="0078592B">
        <w:t xml:space="preserve"> </w:t>
      </w:r>
      <w:r>
        <w:rPr>
          <w:rFonts w:hint="eastAsia"/>
        </w:rPr>
        <w:t>направляются</w:t>
      </w:r>
      <w:r>
        <w:t xml:space="preserve"> (</w:t>
      </w:r>
      <w:r>
        <w:rPr>
          <w:rFonts w:hint="eastAsia"/>
        </w:rPr>
        <w:t>подаются</w:t>
      </w:r>
      <w:r>
        <w:t xml:space="preserve">) </w:t>
      </w:r>
      <w:r>
        <w:rPr>
          <w:rFonts w:hint="eastAsia"/>
        </w:rPr>
        <w:t>в</w:t>
      </w:r>
      <w:r w:rsidR="009164A8">
        <w:t xml:space="preserve"> </w:t>
      </w:r>
      <w:r>
        <w:rPr>
          <w:rFonts w:hint="eastAsia"/>
        </w:rPr>
        <w:t>Уполномоченный</w:t>
      </w:r>
      <w:r w:rsidR="009164A8">
        <w:t xml:space="preserve"> </w:t>
      </w:r>
      <w:r>
        <w:rPr>
          <w:rFonts w:hint="eastAsia"/>
        </w:rPr>
        <w:t>орган</w:t>
      </w:r>
      <w:r w:rsidR="009164A8">
        <w:t xml:space="preserve"> </w:t>
      </w:r>
      <w:r>
        <w:rPr>
          <w:rFonts w:hint="eastAsia"/>
        </w:rPr>
        <w:t>в</w:t>
      </w:r>
      <w:r w:rsidR="009164A8">
        <w:t xml:space="preserve"> </w:t>
      </w:r>
      <w:r>
        <w:rPr>
          <w:rFonts w:hint="eastAsia"/>
        </w:rPr>
        <w:t>электронной</w:t>
      </w:r>
      <w:r w:rsidR="009164A8">
        <w:t xml:space="preserve"> </w:t>
      </w:r>
      <w:r>
        <w:rPr>
          <w:rFonts w:hint="eastAsia"/>
        </w:rPr>
        <w:t>форме</w:t>
      </w:r>
      <w:r w:rsidR="009164A8">
        <w:t xml:space="preserve"> </w:t>
      </w:r>
      <w:r>
        <w:rPr>
          <w:rFonts w:hint="eastAsia"/>
        </w:rPr>
        <w:t>путем</w:t>
      </w:r>
      <w:r w:rsidR="009164A8">
        <w:t xml:space="preserve"> </w:t>
      </w:r>
      <w:r>
        <w:rPr>
          <w:rFonts w:hint="eastAsia"/>
        </w:rPr>
        <w:t>заполнения</w:t>
      </w:r>
      <w:r w:rsidR="009164A8">
        <w:t xml:space="preserve"> </w:t>
      </w:r>
      <w:r>
        <w:rPr>
          <w:rFonts w:hint="eastAsia"/>
        </w:rPr>
        <w:t>формы</w:t>
      </w:r>
      <w:r w:rsidR="009164A8">
        <w:t xml:space="preserve"> </w:t>
      </w:r>
      <w:r>
        <w:rPr>
          <w:rFonts w:hint="eastAsia"/>
        </w:rPr>
        <w:t>запроса</w:t>
      </w:r>
      <w:r w:rsidR="009164A8">
        <w:t xml:space="preserve"> </w:t>
      </w:r>
      <w:r>
        <w:rPr>
          <w:rFonts w:hint="eastAsia"/>
        </w:rPr>
        <w:t>через</w:t>
      </w:r>
      <w:r w:rsidR="009164A8">
        <w:t xml:space="preserve"> </w:t>
      </w:r>
      <w:r>
        <w:rPr>
          <w:rFonts w:hint="eastAsia"/>
        </w:rPr>
        <w:t>личный</w:t>
      </w:r>
      <w:r w:rsidR="009164A8">
        <w:t xml:space="preserve"> </w:t>
      </w:r>
      <w:r>
        <w:rPr>
          <w:rFonts w:hint="eastAsia"/>
        </w:rPr>
        <w:t>кабинет</w:t>
      </w:r>
      <w:r w:rsidR="009164A8">
        <w:t xml:space="preserve"> </w:t>
      </w:r>
      <w:r>
        <w:rPr>
          <w:rFonts w:hint="eastAsia"/>
        </w:rPr>
        <w:t>на</w:t>
      </w:r>
      <w:r w:rsidR="009164A8">
        <w:t xml:space="preserve"> </w:t>
      </w:r>
      <w:r>
        <w:rPr>
          <w:rFonts w:hint="eastAsia"/>
        </w:rPr>
        <w:t>ЕПГУ</w:t>
      </w:r>
      <w:r>
        <w:t>.</w:t>
      </w:r>
    </w:p>
    <w:p w:rsidR="00E17CF6" w:rsidRDefault="00E17CF6" w:rsidP="008E615B">
      <w:pPr>
        <w:pStyle w:val="13"/>
        <w:shd w:val="clear" w:color="auto" w:fill="auto"/>
        <w:ind w:firstLine="567"/>
        <w:jc w:val="both"/>
      </w:pPr>
    </w:p>
    <w:p w:rsidR="001A7950" w:rsidRDefault="001A7950" w:rsidP="00456975">
      <w:pPr>
        <w:pStyle w:val="13"/>
        <w:numPr>
          <w:ilvl w:val="0"/>
          <w:numId w:val="6"/>
        </w:numPr>
        <w:shd w:val="clear" w:color="auto" w:fill="auto"/>
        <w:ind w:firstLine="567"/>
        <w:jc w:val="center"/>
      </w:pPr>
      <w:r w:rsidRPr="001A7950">
        <w:rPr>
          <w:b/>
          <w:bCs/>
          <w:i/>
          <w:iCs/>
        </w:rPr>
        <w:t xml:space="preserve">Исчерпывающий перечень документов, необходимых для предоставления муниципальной услуги, </w:t>
      </w:r>
      <w:r w:rsidRPr="001A7950">
        <w:rPr>
          <w:rFonts w:hint="eastAsia"/>
          <w:b/>
          <w:bCs/>
          <w:i/>
          <w:iCs/>
        </w:rPr>
        <w:t>которые</w:t>
      </w:r>
      <w:r w:rsidR="009164A8">
        <w:rPr>
          <w:b/>
          <w:bCs/>
          <w:i/>
          <w:iCs/>
        </w:rPr>
        <w:t xml:space="preserve"> </w:t>
      </w:r>
      <w:r w:rsidRPr="001A7950">
        <w:rPr>
          <w:rFonts w:hint="eastAsia"/>
          <w:b/>
          <w:bCs/>
          <w:i/>
          <w:iCs/>
        </w:rPr>
        <w:t>находятся</w:t>
      </w:r>
      <w:r w:rsidR="009164A8">
        <w:rPr>
          <w:b/>
          <w:bCs/>
          <w:i/>
          <w:iCs/>
        </w:rPr>
        <w:t xml:space="preserve"> </w:t>
      </w:r>
      <w:r w:rsidRPr="001A7950">
        <w:rPr>
          <w:rFonts w:hint="eastAsia"/>
          <w:b/>
          <w:bCs/>
          <w:i/>
          <w:iCs/>
        </w:rPr>
        <w:t>в</w:t>
      </w:r>
      <w:r w:rsidR="009164A8">
        <w:rPr>
          <w:b/>
          <w:bCs/>
          <w:i/>
          <w:iCs/>
        </w:rPr>
        <w:t xml:space="preserve"> </w:t>
      </w:r>
      <w:r w:rsidRPr="001A7950">
        <w:rPr>
          <w:rFonts w:hint="eastAsia"/>
          <w:b/>
          <w:bCs/>
          <w:i/>
          <w:iCs/>
        </w:rPr>
        <w:t>распоряжении</w:t>
      </w:r>
      <w:r w:rsidR="009164A8">
        <w:rPr>
          <w:b/>
          <w:bCs/>
          <w:i/>
          <w:iCs/>
        </w:rPr>
        <w:t xml:space="preserve"> </w:t>
      </w:r>
      <w:r w:rsidRPr="001A7950">
        <w:rPr>
          <w:rFonts w:hint="eastAsia"/>
          <w:b/>
          <w:bCs/>
          <w:i/>
          <w:iCs/>
        </w:rPr>
        <w:t>органов</w:t>
      </w:r>
      <w:r w:rsidR="009164A8">
        <w:rPr>
          <w:b/>
          <w:bCs/>
          <w:i/>
          <w:iCs/>
        </w:rPr>
        <w:t xml:space="preserve"> </w:t>
      </w:r>
      <w:r w:rsidRPr="001A7950">
        <w:rPr>
          <w:rFonts w:hint="eastAsia"/>
          <w:b/>
          <w:bCs/>
          <w:i/>
          <w:iCs/>
        </w:rPr>
        <w:t>власти</w:t>
      </w:r>
      <w:r w:rsidRPr="001A7950">
        <w:rPr>
          <w:b/>
          <w:bCs/>
          <w:i/>
          <w:iCs/>
        </w:rPr>
        <w:t xml:space="preserve">, </w:t>
      </w:r>
      <w:r w:rsidRPr="001A7950">
        <w:rPr>
          <w:rFonts w:hint="eastAsia"/>
          <w:b/>
          <w:bCs/>
          <w:i/>
          <w:iCs/>
        </w:rPr>
        <w:t>органов</w:t>
      </w:r>
      <w:r w:rsidR="009164A8">
        <w:rPr>
          <w:b/>
          <w:bCs/>
          <w:i/>
          <w:iCs/>
        </w:rPr>
        <w:t xml:space="preserve"> </w:t>
      </w:r>
      <w:r w:rsidRPr="001A7950">
        <w:rPr>
          <w:rFonts w:hint="eastAsia"/>
          <w:b/>
          <w:bCs/>
          <w:i/>
          <w:iCs/>
        </w:rPr>
        <w:t>местного</w:t>
      </w:r>
      <w:r w:rsidR="009164A8">
        <w:rPr>
          <w:b/>
          <w:bCs/>
          <w:i/>
          <w:iCs/>
        </w:rPr>
        <w:t xml:space="preserve"> </w:t>
      </w:r>
      <w:r w:rsidRPr="001A7950">
        <w:rPr>
          <w:rFonts w:hint="eastAsia"/>
          <w:b/>
          <w:bCs/>
          <w:i/>
          <w:iCs/>
        </w:rPr>
        <w:t>самоуправления</w:t>
      </w:r>
      <w:r w:rsidR="009164A8">
        <w:rPr>
          <w:b/>
          <w:bCs/>
          <w:i/>
          <w:iCs/>
        </w:rPr>
        <w:t xml:space="preserve"> </w:t>
      </w:r>
      <w:r w:rsidRPr="001A7950">
        <w:rPr>
          <w:rFonts w:hint="eastAsia"/>
          <w:b/>
          <w:bCs/>
          <w:i/>
          <w:iCs/>
        </w:rPr>
        <w:t>или</w:t>
      </w:r>
      <w:r w:rsidR="009164A8">
        <w:rPr>
          <w:b/>
          <w:bCs/>
          <w:i/>
          <w:iCs/>
        </w:rPr>
        <w:t xml:space="preserve"> </w:t>
      </w:r>
      <w:r w:rsidRPr="001A7950">
        <w:rPr>
          <w:rFonts w:hint="eastAsia"/>
          <w:b/>
          <w:bCs/>
          <w:i/>
          <w:iCs/>
        </w:rPr>
        <w:t>организаций</w:t>
      </w:r>
    </w:p>
    <w:p w:rsidR="001A7950" w:rsidRDefault="005600E5" w:rsidP="00456975">
      <w:pPr>
        <w:pStyle w:val="13"/>
        <w:numPr>
          <w:ilvl w:val="1"/>
          <w:numId w:val="6"/>
        </w:numPr>
        <w:shd w:val="clear" w:color="auto" w:fill="auto"/>
        <w:ind w:firstLine="567"/>
        <w:jc w:val="both"/>
      </w:pPr>
      <w:r>
        <w:t>Уполномоченный орган</w:t>
      </w:r>
      <w:r w:rsidR="009164A8">
        <w:t xml:space="preserve"> </w:t>
      </w:r>
      <w:r w:rsidR="001A7950">
        <w:rPr>
          <w:rFonts w:hint="eastAsia"/>
        </w:rPr>
        <w:t>в</w:t>
      </w:r>
      <w:r w:rsidR="009164A8">
        <w:t xml:space="preserve"> </w:t>
      </w:r>
      <w:r w:rsidR="001A7950">
        <w:rPr>
          <w:rFonts w:hint="eastAsia"/>
        </w:rPr>
        <w:t>порядке</w:t>
      </w:r>
      <w:r w:rsidR="009164A8">
        <w:t xml:space="preserve"> </w:t>
      </w:r>
      <w:r w:rsidR="001A7950">
        <w:rPr>
          <w:rFonts w:hint="eastAsia"/>
        </w:rPr>
        <w:t>межведомственного</w:t>
      </w:r>
      <w:r w:rsidR="009164A8">
        <w:t xml:space="preserve"> </w:t>
      </w:r>
      <w:r w:rsidR="001A7950">
        <w:rPr>
          <w:rFonts w:hint="eastAsia"/>
        </w:rPr>
        <w:t>электронного</w:t>
      </w:r>
      <w:r w:rsidR="009164A8">
        <w:t xml:space="preserve"> </w:t>
      </w:r>
      <w:r w:rsidR="001A7950">
        <w:rPr>
          <w:rFonts w:hint="eastAsia"/>
        </w:rPr>
        <w:t>информационного</w:t>
      </w:r>
      <w:r w:rsidR="009164A8">
        <w:t xml:space="preserve"> </w:t>
      </w:r>
      <w:r w:rsidR="001A7950">
        <w:rPr>
          <w:rFonts w:hint="eastAsia"/>
        </w:rPr>
        <w:t>взаимодействия</w:t>
      </w:r>
      <w:r w:rsidR="009164A8">
        <w:t xml:space="preserve"> </w:t>
      </w:r>
      <w:r w:rsidR="001A7950">
        <w:rPr>
          <w:rFonts w:hint="eastAsia"/>
        </w:rPr>
        <w:t>в</w:t>
      </w:r>
      <w:r w:rsidR="009164A8">
        <w:t xml:space="preserve"> </w:t>
      </w:r>
      <w:r w:rsidR="001A7950">
        <w:rPr>
          <w:rFonts w:hint="eastAsia"/>
        </w:rPr>
        <w:t>целях</w:t>
      </w:r>
      <w:r w:rsidR="009164A8">
        <w:t xml:space="preserve"> </w:t>
      </w:r>
      <w:r w:rsidR="001A7950">
        <w:rPr>
          <w:rFonts w:hint="eastAsia"/>
        </w:rPr>
        <w:t>представления</w:t>
      </w:r>
      <w:r w:rsidR="009164A8">
        <w:t xml:space="preserve"> </w:t>
      </w:r>
      <w:r w:rsidR="001A7950">
        <w:rPr>
          <w:rFonts w:hint="eastAsia"/>
        </w:rPr>
        <w:t>и</w:t>
      </w:r>
      <w:r w:rsidR="009164A8">
        <w:t xml:space="preserve"> </w:t>
      </w:r>
      <w:r w:rsidR="001A7950">
        <w:rPr>
          <w:rFonts w:hint="eastAsia"/>
        </w:rPr>
        <w:t>получения</w:t>
      </w:r>
      <w:r w:rsidR="009164A8">
        <w:t xml:space="preserve"> </w:t>
      </w:r>
      <w:r w:rsidR="001A7950">
        <w:rPr>
          <w:rFonts w:hint="eastAsia"/>
        </w:rPr>
        <w:t>документов</w:t>
      </w:r>
      <w:r w:rsidR="009164A8">
        <w:t xml:space="preserve"> </w:t>
      </w:r>
      <w:r w:rsidR="001A7950">
        <w:rPr>
          <w:rFonts w:hint="eastAsia"/>
        </w:rPr>
        <w:t>и</w:t>
      </w:r>
      <w:r w:rsidR="009164A8">
        <w:t xml:space="preserve"> </w:t>
      </w:r>
      <w:r w:rsidR="001A7950">
        <w:rPr>
          <w:rFonts w:hint="eastAsia"/>
        </w:rPr>
        <w:t>информации</w:t>
      </w:r>
      <w:r w:rsidR="001A7950">
        <w:t xml:space="preserve">, </w:t>
      </w:r>
      <w:r w:rsidR="001A7950">
        <w:rPr>
          <w:rFonts w:hint="eastAsia"/>
        </w:rPr>
        <w:t>необходимых</w:t>
      </w:r>
      <w:r w:rsidR="009164A8">
        <w:t xml:space="preserve"> </w:t>
      </w:r>
      <w:r w:rsidR="001A7950">
        <w:rPr>
          <w:rFonts w:hint="eastAsia"/>
        </w:rPr>
        <w:t>для</w:t>
      </w:r>
      <w:r w:rsidR="009164A8">
        <w:t xml:space="preserve"> </w:t>
      </w:r>
      <w:r w:rsidR="001A7950">
        <w:rPr>
          <w:rFonts w:hint="eastAsia"/>
        </w:rPr>
        <w:t>предоставления</w:t>
      </w:r>
      <w:r w:rsidR="009164A8">
        <w:t xml:space="preserve"> </w:t>
      </w:r>
      <w:r w:rsidR="001A7950">
        <w:rPr>
          <w:rFonts w:hint="eastAsia"/>
        </w:rPr>
        <w:t>муниципальной</w:t>
      </w:r>
      <w:r w:rsidR="009164A8">
        <w:t xml:space="preserve"> </w:t>
      </w:r>
      <w:r w:rsidR="001A7950">
        <w:rPr>
          <w:rFonts w:hint="eastAsia"/>
        </w:rPr>
        <w:t>услуги</w:t>
      </w:r>
      <w:r w:rsidR="001A7950">
        <w:t xml:space="preserve">, </w:t>
      </w:r>
      <w:r w:rsidR="001A7950">
        <w:rPr>
          <w:rFonts w:hint="eastAsia"/>
        </w:rPr>
        <w:t>которые</w:t>
      </w:r>
      <w:r w:rsidR="009164A8">
        <w:t xml:space="preserve"> </w:t>
      </w:r>
      <w:r w:rsidR="001A7950">
        <w:rPr>
          <w:rFonts w:hint="eastAsia"/>
        </w:rPr>
        <w:t>находятся</w:t>
      </w:r>
      <w:r w:rsidR="009164A8">
        <w:t xml:space="preserve"> </w:t>
      </w:r>
      <w:r w:rsidR="001A7950">
        <w:rPr>
          <w:rFonts w:hint="eastAsia"/>
        </w:rPr>
        <w:t>в</w:t>
      </w:r>
      <w:r w:rsidR="009164A8">
        <w:t xml:space="preserve"> </w:t>
      </w:r>
      <w:r w:rsidR="001A7950">
        <w:rPr>
          <w:rFonts w:hint="eastAsia"/>
        </w:rPr>
        <w:t>распоряжении</w:t>
      </w:r>
      <w:r w:rsidR="009164A8">
        <w:t xml:space="preserve"> </w:t>
      </w:r>
      <w:r w:rsidR="001A7950">
        <w:rPr>
          <w:rFonts w:hint="eastAsia"/>
        </w:rPr>
        <w:t>органов</w:t>
      </w:r>
      <w:r w:rsidR="009164A8">
        <w:t xml:space="preserve"> </w:t>
      </w:r>
      <w:r w:rsidR="001A7950">
        <w:rPr>
          <w:rFonts w:hint="eastAsia"/>
        </w:rPr>
        <w:t>власти</w:t>
      </w:r>
      <w:r w:rsidR="001A7950">
        <w:t xml:space="preserve">, </w:t>
      </w:r>
      <w:r w:rsidR="001A7950">
        <w:rPr>
          <w:rFonts w:hint="eastAsia"/>
        </w:rPr>
        <w:t>органов</w:t>
      </w:r>
      <w:r w:rsidR="009164A8">
        <w:t xml:space="preserve"> </w:t>
      </w:r>
      <w:r w:rsidR="001A7950">
        <w:rPr>
          <w:rFonts w:hint="eastAsia"/>
        </w:rPr>
        <w:t>местного</w:t>
      </w:r>
      <w:r w:rsidR="009164A8">
        <w:t xml:space="preserve"> </w:t>
      </w:r>
      <w:r w:rsidR="001A7950">
        <w:rPr>
          <w:rFonts w:hint="eastAsia"/>
        </w:rPr>
        <w:t>самоуправления</w:t>
      </w:r>
      <w:r w:rsidR="009164A8">
        <w:t xml:space="preserve"> </w:t>
      </w:r>
      <w:r w:rsidR="001A7950">
        <w:rPr>
          <w:rFonts w:hint="eastAsia"/>
        </w:rPr>
        <w:t>или</w:t>
      </w:r>
      <w:r w:rsidR="009164A8">
        <w:t xml:space="preserve"> </w:t>
      </w:r>
      <w:r w:rsidR="001A7950">
        <w:rPr>
          <w:rFonts w:hint="eastAsia"/>
        </w:rPr>
        <w:t>организаций</w:t>
      </w:r>
      <w:r w:rsidR="009164A8">
        <w:t xml:space="preserve"> </w:t>
      </w:r>
      <w:r w:rsidR="001A7950">
        <w:rPr>
          <w:rFonts w:hint="eastAsia"/>
        </w:rPr>
        <w:t>запрашивает</w:t>
      </w:r>
      <w:r>
        <w:t>,</w:t>
      </w:r>
      <w:r w:rsidR="009164A8">
        <w:t xml:space="preserve"> </w:t>
      </w:r>
      <w:r w:rsidR="001A7950">
        <w:rPr>
          <w:rFonts w:hint="eastAsia"/>
        </w:rPr>
        <w:t>в</w:t>
      </w:r>
      <w:r w:rsidR="009164A8">
        <w:t xml:space="preserve"> </w:t>
      </w:r>
      <w:r w:rsidR="001A7950">
        <w:rPr>
          <w:rFonts w:hint="eastAsia"/>
        </w:rPr>
        <w:t>том</w:t>
      </w:r>
      <w:r w:rsidR="009164A8">
        <w:t xml:space="preserve"> </w:t>
      </w:r>
      <w:r w:rsidR="001A7950">
        <w:rPr>
          <w:rFonts w:hint="eastAsia"/>
        </w:rPr>
        <w:t>числе</w:t>
      </w:r>
      <w:r w:rsidR="009164A8">
        <w:t xml:space="preserve"> </w:t>
      </w:r>
      <w:r w:rsidR="001A7950">
        <w:rPr>
          <w:rFonts w:hint="eastAsia"/>
        </w:rPr>
        <w:t>включая</w:t>
      </w:r>
      <w:r w:rsidR="009164A8">
        <w:t xml:space="preserve"> </w:t>
      </w:r>
      <w:r w:rsidR="001A7950">
        <w:rPr>
          <w:rFonts w:hint="eastAsia"/>
        </w:rPr>
        <w:t>возможность</w:t>
      </w:r>
      <w:r w:rsidR="009164A8">
        <w:t xml:space="preserve"> </w:t>
      </w:r>
      <w:r w:rsidR="001A7950">
        <w:rPr>
          <w:rFonts w:hint="eastAsia"/>
        </w:rPr>
        <w:t>автоматического</w:t>
      </w:r>
      <w:r w:rsidR="009164A8">
        <w:t xml:space="preserve"> </w:t>
      </w:r>
      <w:r w:rsidR="001A7950">
        <w:rPr>
          <w:rFonts w:hint="eastAsia"/>
        </w:rPr>
        <w:t>формирования</w:t>
      </w:r>
      <w:r w:rsidR="009164A8">
        <w:t xml:space="preserve"> </w:t>
      </w:r>
      <w:r w:rsidR="001A7950">
        <w:rPr>
          <w:rFonts w:hint="eastAsia"/>
        </w:rPr>
        <w:t>и</w:t>
      </w:r>
      <w:r w:rsidR="009164A8">
        <w:t xml:space="preserve"> </w:t>
      </w:r>
      <w:r w:rsidR="001A7950">
        <w:rPr>
          <w:rFonts w:hint="eastAsia"/>
        </w:rPr>
        <w:t>направления</w:t>
      </w:r>
      <w:r w:rsidR="009164A8">
        <w:t xml:space="preserve"> </w:t>
      </w:r>
      <w:r w:rsidR="001A7950">
        <w:rPr>
          <w:rFonts w:hint="eastAsia"/>
        </w:rPr>
        <w:t>межведомственных</w:t>
      </w:r>
      <w:r w:rsidR="009164A8">
        <w:t xml:space="preserve"> </w:t>
      </w:r>
      <w:r w:rsidR="001A7950">
        <w:rPr>
          <w:rFonts w:hint="eastAsia"/>
        </w:rPr>
        <w:t>запросов</w:t>
      </w:r>
      <w:r w:rsidR="001A7950">
        <w:t>:</w:t>
      </w:r>
    </w:p>
    <w:p w:rsidR="001A7950" w:rsidRDefault="001A7950" w:rsidP="00456975">
      <w:pPr>
        <w:pStyle w:val="13"/>
        <w:numPr>
          <w:ilvl w:val="2"/>
          <w:numId w:val="6"/>
        </w:numPr>
        <w:shd w:val="clear" w:color="auto" w:fill="auto"/>
        <w:ind w:firstLine="567"/>
        <w:jc w:val="both"/>
      </w:pPr>
      <w:r>
        <w:rPr>
          <w:rFonts w:hint="eastAsia"/>
        </w:rPr>
        <w:t>В</w:t>
      </w:r>
      <w:r w:rsidR="009164A8">
        <w:t xml:space="preserve"> </w:t>
      </w:r>
      <w:r>
        <w:rPr>
          <w:rFonts w:hint="eastAsia"/>
        </w:rPr>
        <w:t>Федеральной</w:t>
      </w:r>
      <w:r w:rsidR="009164A8">
        <w:t xml:space="preserve"> </w:t>
      </w:r>
      <w:r>
        <w:rPr>
          <w:rFonts w:hint="eastAsia"/>
        </w:rPr>
        <w:t>налоговой</w:t>
      </w:r>
      <w:r w:rsidR="009164A8">
        <w:t xml:space="preserve"> </w:t>
      </w:r>
      <w:r>
        <w:rPr>
          <w:rFonts w:hint="eastAsia"/>
        </w:rPr>
        <w:t>службе</w:t>
      </w:r>
      <w:r w:rsidR="009164A8">
        <w:t xml:space="preserve"> </w:t>
      </w:r>
      <w:r>
        <w:rPr>
          <w:rFonts w:hint="eastAsia"/>
        </w:rPr>
        <w:t>Российской</w:t>
      </w:r>
      <w:r w:rsidR="009164A8"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если</w:t>
      </w:r>
      <w:r w:rsidR="009164A8">
        <w:t xml:space="preserve"> </w:t>
      </w:r>
      <w:r>
        <w:rPr>
          <w:rFonts w:hint="eastAsia"/>
        </w:rPr>
        <w:t>Заявитель</w:t>
      </w:r>
      <w:r w:rsidR="009164A8">
        <w:t xml:space="preserve"> </w:t>
      </w:r>
      <w:r>
        <w:rPr>
          <w:rFonts w:hint="eastAsia"/>
        </w:rPr>
        <w:t>не</w:t>
      </w:r>
      <w:r w:rsidR="009164A8">
        <w:t xml:space="preserve"> </w:t>
      </w:r>
      <w:r>
        <w:rPr>
          <w:rFonts w:hint="eastAsia"/>
        </w:rPr>
        <w:t>представил</w:t>
      </w:r>
      <w:r w:rsidR="009164A8">
        <w:t xml:space="preserve"> </w:t>
      </w:r>
      <w:r>
        <w:rPr>
          <w:rFonts w:hint="eastAsia"/>
        </w:rPr>
        <w:t>указанный</w:t>
      </w:r>
      <w:r w:rsidR="009164A8">
        <w:t xml:space="preserve"> </w:t>
      </w:r>
      <w:r>
        <w:rPr>
          <w:rFonts w:hint="eastAsia"/>
        </w:rPr>
        <w:t>документ</w:t>
      </w:r>
      <w:r w:rsidR="009164A8">
        <w:t xml:space="preserve"> </w:t>
      </w:r>
      <w:r>
        <w:rPr>
          <w:rFonts w:hint="eastAsia"/>
        </w:rPr>
        <w:t>по</w:t>
      </w:r>
      <w:r w:rsidR="009164A8">
        <w:t xml:space="preserve"> </w:t>
      </w:r>
      <w:r>
        <w:rPr>
          <w:rFonts w:hint="eastAsia"/>
        </w:rPr>
        <w:t>собственной</w:t>
      </w:r>
      <w:r w:rsidR="009164A8">
        <w:t xml:space="preserve"> </w:t>
      </w:r>
      <w:r>
        <w:rPr>
          <w:rFonts w:hint="eastAsia"/>
        </w:rPr>
        <w:t>инициативе</w:t>
      </w:r>
      <w:r>
        <w:t>:</w:t>
      </w:r>
    </w:p>
    <w:p w:rsidR="001A7950" w:rsidRDefault="001A7950" w:rsidP="006E642B">
      <w:pPr>
        <w:pStyle w:val="13"/>
        <w:ind w:firstLine="567"/>
        <w:jc w:val="both"/>
      </w:pPr>
      <w:r>
        <w:rPr>
          <w:rFonts w:hint="eastAsia"/>
        </w:rPr>
        <w:t>а</w:t>
      </w:r>
      <w:r>
        <w:t xml:space="preserve">) </w:t>
      </w:r>
      <w:r>
        <w:rPr>
          <w:rFonts w:hint="eastAsia"/>
        </w:rPr>
        <w:t>в</w:t>
      </w:r>
      <w:r w:rsidR="009164A8">
        <w:t xml:space="preserve"> </w:t>
      </w:r>
      <w:r>
        <w:rPr>
          <w:rFonts w:hint="eastAsia"/>
        </w:rPr>
        <w:t>случае</w:t>
      </w:r>
      <w:r w:rsidR="009164A8">
        <w:t xml:space="preserve"> </w:t>
      </w:r>
      <w:r>
        <w:rPr>
          <w:rFonts w:hint="eastAsia"/>
        </w:rPr>
        <w:t>обращения</w:t>
      </w:r>
      <w:r w:rsidR="009164A8">
        <w:t xml:space="preserve"> </w:t>
      </w:r>
      <w:r>
        <w:rPr>
          <w:rFonts w:hint="eastAsia"/>
        </w:rPr>
        <w:t>юридического</w:t>
      </w:r>
      <w:r w:rsidR="009164A8">
        <w:t xml:space="preserve"> </w:t>
      </w:r>
      <w:r>
        <w:rPr>
          <w:rFonts w:hint="eastAsia"/>
        </w:rPr>
        <w:t>лица</w:t>
      </w:r>
      <w:r>
        <w:t xml:space="preserve"> </w:t>
      </w:r>
      <w:r w:rsidR="009164A8">
        <w:t>–</w:t>
      </w:r>
      <w:r>
        <w:t xml:space="preserve"> </w:t>
      </w:r>
      <w:r>
        <w:rPr>
          <w:rFonts w:hint="eastAsia"/>
        </w:rPr>
        <w:t>сведения</w:t>
      </w:r>
      <w:r w:rsidR="009164A8">
        <w:t xml:space="preserve"> </w:t>
      </w:r>
      <w:r>
        <w:rPr>
          <w:rFonts w:hint="eastAsia"/>
        </w:rPr>
        <w:t>из</w:t>
      </w:r>
      <w:r w:rsidR="009164A8">
        <w:t xml:space="preserve"> </w:t>
      </w:r>
      <w:r>
        <w:rPr>
          <w:rFonts w:hint="eastAsia"/>
        </w:rPr>
        <w:t>Единого</w:t>
      </w:r>
      <w:r w:rsidR="009164A8">
        <w:t xml:space="preserve"> </w:t>
      </w:r>
      <w:r>
        <w:rPr>
          <w:rFonts w:hint="eastAsia"/>
        </w:rPr>
        <w:t>государственного</w:t>
      </w:r>
      <w:r w:rsidR="009164A8">
        <w:t xml:space="preserve"> </w:t>
      </w:r>
      <w:r>
        <w:rPr>
          <w:rFonts w:hint="eastAsia"/>
        </w:rPr>
        <w:t>реестра</w:t>
      </w:r>
      <w:r w:rsidR="009164A8">
        <w:t xml:space="preserve"> </w:t>
      </w:r>
      <w:r>
        <w:rPr>
          <w:rFonts w:hint="eastAsia"/>
        </w:rPr>
        <w:t>юридических</w:t>
      </w:r>
      <w:r w:rsidR="009164A8">
        <w:t xml:space="preserve"> </w:t>
      </w:r>
      <w:r>
        <w:rPr>
          <w:rFonts w:hint="eastAsia"/>
        </w:rPr>
        <w:t>лиц</w:t>
      </w:r>
      <w:r w:rsidR="009164A8">
        <w:t xml:space="preserve"> </w:t>
      </w:r>
      <w:r>
        <w:rPr>
          <w:rFonts w:hint="eastAsia"/>
        </w:rPr>
        <w:t>для</w:t>
      </w:r>
      <w:r w:rsidR="009164A8">
        <w:t xml:space="preserve"> </w:t>
      </w:r>
      <w:r>
        <w:rPr>
          <w:rFonts w:hint="eastAsia"/>
        </w:rPr>
        <w:t>подтверждения</w:t>
      </w:r>
      <w:r w:rsidR="009164A8">
        <w:t xml:space="preserve"> </w:t>
      </w:r>
      <w:r>
        <w:rPr>
          <w:rFonts w:hint="eastAsia"/>
        </w:rPr>
        <w:t>регистрации</w:t>
      </w:r>
      <w:r w:rsidR="009164A8">
        <w:t xml:space="preserve"> </w:t>
      </w:r>
      <w:r>
        <w:rPr>
          <w:rFonts w:hint="eastAsia"/>
        </w:rPr>
        <w:lastRenderedPageBreak/>
        <w:t>юридического</w:t>
      </w:r>
      <w:r w:rsidR="009164A8">
        <w:t xml:space="preserve"> </w:t>
      </w:r>
      <w:r>
        <w:rPr>
          <w:rFonts w:hint="eastAsia"/>
        </w:rPr>
        <w:t>лица</w:t>
      </w:r>
      <w:r w:rsidR="009164A8">
        <w:t xml:space="preserve"> </w:t>
      </w:r>
      <w:r>
        <w:rPr>
          <w:rFonts w:hint="eastAsia"/>
        </w:rPr>
        <w:t>на</w:t>
      </w:r>
      <w:r w:rsidR="009164A8">
        <w:t xml:space="preserve"> </w:t>
      </w:r>
      <w:r>
        <w:rPr>
          <w:rFonts w:hint="eastAsia"/>
        </w:rPr>
        <w:t>территории</w:t>
      </w:r>
      <w:r w:rsidR="009164A8">
        <w:t xml:space="preserve"> </w:t>
      </w:r>
      <w:r>
        <w:rPr>
          <w:rFonts w:hint="eastAsia"/>
        </w:rPr>
        <w:t>Российской</w:t>
      </w:r>
      <w:r w:rsidR="009164A8">
        <w:t xml:space="preserve"> </w:t>
      </w:r>
      <w:r>
        <w:rPr>
          <w:rFonts w:hint="eastAsia"/>
        </w:rPr>
        <w:t>Федерации</w:t>
      </w:r>
      <w:r>
        <w:t>;</w:t>
      </w:r>
    </w:p>
    <w:p w:rsidR="00E17CF6" w:rsidRDefault="001A7950" w:rsidP="006E642B">
      <w:pPr>
        <w:pStyle w:val="13"/>
        <w:ind w:firstLine="567"/>
        <w:jc w:val="both"/>
      </w:pPr>
      <w:r>
        <w:rPr>
          <w:rFonts w:hint="eastAsia"/>
        </w:rPr>
        <w:t>б</w:t>
      </w:r>
      <w:r>
        <w:t xml:space="preserve">) </w:t>
      </w:r>
      <w:r>
        <w:rPr>
          <w:rFonts w:hint="eastAsia"/>
        </w:rPr>
        <w:t>в</w:t>
      </w:r>
      <w:r w:rsidR="009164A8">
        <w:t xml:space="preserve"> </w:t>
      </w:r>
      <w:r>
        <w:rPr>
          <w:rFonts w:hint="eastAsia"/>
        </w:rPr>
        <w:t>случае</w:t>
      </w:r>
      <w:r w:rsidR="009164A8">
        <w:t xml:space="preserve"> </w:t>
      </w:r>
      <w:r>
        <w:rPr>
          <w:rFonts w:hint="eastAsia"/>
        </w:rPr>
        <w:t>обращения</w:t>
      </w:r>
      <w:r w:rsidR="009164A8">
        <w:t xml:space="preserve"> </w:t>
      </w:r>
      <w:r>
        <w:rPr>
          <w:rFonts w:hint="eastAsia"/>
        </w:rPr>
        <w:t>индивидуального</w:t>
      </w:r>
      <w:r w:rsidR="009164A8">
        <w:t xml:space="preserve"> </w:t>
      </w:r>
      <w:r>
        <w:rPr>
          <w:rFonts w:hint="eastAsia"/>
        </w:rPr>
        <w:t>предпринимателя</w:t>
      </w:r>
      <w:r>
        <w:t xml:space="preserve"> </w:t>
      </w:r>
      <w:r w:rsidR="009164A8">
        <w:t>–</w:t>
      </w:r>
      <w:r>
        <w:t xml:space="preserve"> </w:t>
      </w:r>
      <w:r>
        <w:rPr>
          <w:rFonts w:hint="eastAsia"/>
        </w:rPr>
        <w:t>сведения</w:t>
      </w:r>
      <w:r w:rsidR="009164A8">
        <w:t xml:space="preserve"> </w:t>
      </w:r>
      <w:r>
        <w:rPr>
          <w:rFonts w:hint="eastAsia"/>
        </w:rPr>
        <w:t>из</w:t>
      </w:r>
      <w:r w:rsidR="009164A8">
        <w:t xml:space="preserve"> </w:t>
      </w:r>
      <w:r>
        <w:rPr>
          <w:rFonts w:hint="eastAsia"/>
        </w:rPr>
        <w:t>Единого</w:t>
      </w:r>
      <w:r w:rsidR="009164A8">
        <w:t xml:space="preserve"> </w:t>
      </w:r>
      <w:r>
        <w:rPr>
          <w:rFonts w:hint="eastAsia"/>
        </w:rPr>
        <w:t>государственного</w:t>
      </w:r>
      <w:r w:rsidR="009164A8">
        <w:t xml:space="preserve"> </w:t>
      </w:r>
      <w:r>
        <w:rPr>
          <w:rFonts w:hint="eastAsia"/>
        </w:rPr>
        <w:t>реестра</w:t>
      </w:r>
      <w:r w:rsidR="009164A8">
        <w:t xml:space="preserve"> </w:t>
      </w:r>
      <w:r>
        <w:rPr>
          <w:rFonts w:hint="eastAsia"/>
        </w:rPr>
        <w:t>индивидуальных</w:t>
      </w:r>
      <w:r w:rsidR="009164A8">
        <w:t xml:space="preserve"> </w:t>
      </w:r>
      <w:r>
        <w:rPr>
          <w:rFonts w:hint="eastAsia"/>
        </w:rPr>
        <w:t>предпринимателей</w:t>
      </w:r>
      <w:r w:rsidR="009164A8">
        <w:t xml:space="preserve"> </w:t>
      </w:r>
      <w:r>
        <w:rPr>
          <w:rFonts w:hint="eastAsia"/>
        </w:rPr>
        <w:t>для</w:t>
      </w:r>
      <w:r w:rsidR="009164A8">
        <w:t xml:space="preserve"> </w:t>
      </w:r>
      <w:r>
        <w:rPr>
          <w:rFonts w:hint="eastAsia"/>
        </w:rPr>
        <w:t>подтверждения</w:t>
      </w:r>
      <w:r w:rsidR="009164A8">
        <w:t xml:space="preserve"> </w:t>
      </w:r>
      <w:r>
        <w:rPr>
          <w:rFonts w:hint="eastAsia"/>
        </w:rPr>
        <w:t>регистрации</w:t>
      </w:r>
      <w:r w:rsidR="009164A8">
        <w:t xml:space="preserve"> </w:t>
      </w:r>
      <w:r>
        <w:rPr>
          <w:rFonts w:hint="eastAsia"/>
        </w:rPr>
        <w:t>индивидуального</w:t>
      </w:r>
      <w:r w:rsidR="009164A8">
        <w:t xml:space="preserve"> </w:t>
      </w:r>
      <w:r>
        <w:rPr>
          <w:rFonts w:hint="eastAsia"/>
        </w:rPr>
        <w:t>предпринимателя</w:t>
      </w:r>
      <w:r w:rsidR="009164A8">
        <w:t xml:space="preserve"> </w:t>
      </w:r>
      <w:r>
        <w:rPr>
          <w:rFonts w:hint="eastAsia"/>
        </w:rPr>
        <w:t>на</w:t>
      </w:r>
      <w:r w:rsidR="009164A8">
        <w:t xml:space="preserve"> </w:t>
      </w:r>
      <w:r>
        <w:rPr>
          <w:rFonts w:hint="eastAsia"/>
        </w:rPr>
        <w:t>территории</w:t>
      </w:r>
      <w:r w:rsidR="009164A8">
        <w:t xml:space="preserve"> </w:t>
      </w:r>
      <w:r>
        <w:rPr>
          <w:rFonts w:hint="eastAsia"/>
        </w:rPr>
        <w:t>Российской</w:t>
      </w:r>
      <w:r w:rsidR="009164A8">
        <w:t xml:space="preserve"> </w:t>
      </w:r>
      <w:r>
        <w:rPr>
          <w:rFonts w:hint="eastAsia"/>
        </w:rPr>
        <w:t>Федерации</w:t>
      </w:r>
      <w:r>
        <w:t>.</w:t>
      </w:r>
    </w:p>
    <w:p w:rsidR="001A7950" w:rsidRDefault="001A7950" w:rsidP="006B2DE6">
      <w:pPr>
        <w:pStyle w:val="13"/>
        <w:shd w:val="clear" w:color="auto" w:fill="auto"/>
        <w:jc w:val="both"/>
      </w:pPr>
      <w:r>
        <w:rPr>
          <w:rFonts w:hint="eastAsia"/>
        </w:rPr>
        <w:t>В</w:t>
      </w:r>
      <w:r w:rsidR="009164A8">
        <w:t xml:space="preserve"> </w:t>
      </w:r>
      <w:r>
        <w:rPr>
          <w:rFonts w:hint="eastAsia"/>
        </w:rPr>
        <w:t>Федеральной</w:t>
      </w:r>
      <w:r w:rsidR="009164A8">
        <w:t xml:space="preserve"> </w:t>
      </w:r>
      <w:r>
        <w:rPr>
          <w:rFonts w:hint="eastAsia"/>
        </w:rPr>
        <w:t>службе</w:t>
      </w:r>
      <w:r w:rsidR="009164A8">
        <w:t xml:space="preserve"> </w:t>
      </w:r>
      <w:r>
        <w:rPr>
          <w:rFonts w:hint="eastAsia"/>
        </w:rPr>
        <w:t>государственной</w:t>
      </w:r>
      <w:r w:rsidR="009164A8">
        <w:t xml:space="preserve"> </w:t>
      </w:r>
      <w:r>
        <w:rPr>
          <w:rFonts w:hint="eastAsia"/>
        </w:rPr>
        <w:t>регистрации</w:t>
      </w:r>
      <w:r>
        <w:t xml:space="preserve">, </w:t>
      </w:r>
      <w:r>
        <w:rPr>
          <w:rFonts w:hint="eastAsia"/>
        </w:rPr>
        <w:t>кадастра</w:t>
      </w:r>
      <w:r w:rsidR="006B2DE6">
        <w:t xml:space="preserve"> </w:t>
      </w:r>
      <w:r>
        <w:rPr>
          <w:rFonts w:hint="eastAsia"/>
        </w:rPr>
        <w:t>и</w:t>
      </w:r>
      <w:r w:rsidR="006B2DE6">
        <w:t xml:space="preserve"> </w:t>
      </w:r>
      <w:r>
        <w:rPr>
          <w:rFonts w:hint="eastAsia"/>
        </w:rPr>
        <w:t>картографии</w:t>
      </w:r>
      <w:r w:rsidR="006B2DE6">
        <w:t xml:space="preserve"> </w:t>
      </w:r>
      <w:r>
        <w:rPr>
          <w:rFonts w:hint="eastAsia"/>
        </w:rPr>
        <w:t>Российской</w:t>
      </w:r>
      <w:r w:rsidR="006B2DE6"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если</w:t>
      </w:r>
      <w:r w:rsidR="006B2DE6">
        <w:t xml:space="preserve"> </w:t>
      </w:r>
      <w:r>
        <w:rPr>
          <w:rFonts w:hint="eastAsia"/>
        </w:rPr>
        <w:t>Заявитель</w:t>
      </w:r>
      <w:r w:rsidR="006B2DE6">
        <w:t xml:space="preserve"> </w:t>
      </w:r>
      <w:r>
        <w:rPr>
          <w:rFonts w:hint="eastAsia"/>
        </w:rPr>
        <w:t>не</w:t>
      </w:r>
      <w:r w:rsidR="006B2DE6">
        <w:t xml:space="preserve"> </w:t>
      </w:r>
      <w:r>
        <w:rPr>
          <w:rFonts w:hint="eastAsia"/>
        </w:rPr>
        <w:t>представил</w:t>
      </w:r>
      <w:r w:rsidR="006B2DE6">
        <w:t xml:space="preserve"> </w:t>
      </w:r>
      <w:r>
        <w:rPr>
          <w:rFonts w:hint="eastAsia"/>
        </w:rPr>
        <w:t>указанный</w:t>
      </w:r>
      <w:r w:rsidR="006B2DE6">
        <w:t xml:space="preserve"> </w:t>
      </w:r>
      <w:r>
        <w:rPr>
          <w:rFonts w:hint="eastAsia"/>
        </w:rPr>
        <w:t>документ</w:t>
      </w:r>
      <w:r w:rsidR="006B2DE6">
        <w:t xml:space="preserve"> </w:t>
      </w:r>
      <w:r>
        <w:rPr>
          <w:rFonts w:hint="eastAsia"/>
        </w:rPr>
        <w:t>по</w:t>
      </w:r>
      <w:r w:rsidR="006B2DE6">
        <w:t xml:space="preserve"> </w:t>
      </w:r>
      <w:r>
        <w:rPr>
          <w:rFonts w:hint="eastAsia"/>
        </w:rPr>
        <w:t>собственной</w:t>
      </w:r>
      <w:r w:rsidR="006B2DE6">
        <w:t xml:space="preserve"> </w:t>
      </w:r>
      <w:r>
        <w:rPr>
          <w:rFonts w:hint="eastAsia"/>
        </w:rPr>
        <w:t>инициативе</w:t>
      </w:r>
      <w:r>
        <w:t>:</w:t>
      </w:r>
    </w:p>
    <w:p w:rsidR="001A7950" w:rsidRDefault="001A7950" w:rsidP="006E642B">
      <w:pPr>
        <w:pStyle w:val="13"/>
        <w:ind w:firstLine="567"/>
        <w:jc w:val="both"/>
      </w:pPr>
      <w:r>
        <w:rPr>
          <w:rFonts w:hint="eastAsia"/>
        </w:rPr>
        <w:t>а</w:t>
      </w:r>
      <w:r>
        <w:t xml:space="preserve">) </w:t>
      </w:r>
      <w:r>
        <w:rPr>
          <w:rFonts w:hint="eastAsia"/>
        </w:rPr>
        <w:t>сведения</w:t>
      </w:r>
      <w:r w:rsidR="006B2DE6">
        <w:t xml:space="preserve"> </w:t>
      </w:r>
      <w:r>
        <w:rPr>
          <w:rFonts w:hint="eastAsia"/>
        </w:rPr>
        <w:t>из</w:t>
      </w:r>
      <w:r w:rsidR="006B2DE6">
        <w:t xml:space="preserve"> </w:t>
      </w:r>
      <w:r>
        <w:rPr>
          <w:rFonts w:hint="eastAsia"/>
        </w:rPr>
        <w:t>Единого</w:t>
      </w:r>
      <w:r w:rsidR="006B2DE6">
        <w:t xml:space="preserve"> </w:t>
      </w:r>
      <w:r>
        <w:rPr>
          <w:rFonts w:hint="eastAsia"/>
        </w:rPr>
        <w:t>государственного</w:t>
      </w:r>
      <w:r w:rsidR="006B2DE6">
        <w:t xml:space="preserve"> </w:t>
      </w:r>
      <w:r>
        <w:rPr>
          <w:rFonts w:hint="eastAsia"/>
        </w:rPr>
        <w:t>реестра</w:t>
      </w:r>
      <w:r w:rsidR="006B2DE6">
        <w:t xml:space="preserve"> </w:t>
      </w:r>
      <w:r>
        <w:rPr>
          <w:rFonts w:hint="eastAsia"/>
        </w:rPr>
        <w:t>недвижимости</w:t>
      </w:r>
      <w:r w:rsidR="006B2DE6">
        <w:t xml:space="preserve"> </w:t>
      </w:r>
      <w:r>
        <w:rPr>
          <w:rFonts w:hint="eastAsia"/>
        </w:rPr>
        <w:t>для</w:t>
      </w:r>
      <w:r w:rsidR="006B2DE6">
        <w:t xml:space="preserve"> </w:t>
      </w:r>
      <w:r>
        <w:rPr>
          <w:rFonts w:hint="eastAsia"/>
        </w:rPr>
        <w:t>подтверждения</w:t>
      </w:r>
      <w:r w:rsidR="006B2DE6">
        <w:t xml:space="preserve"> </w:t>
      </w:r>
      <w:r>
        <w:rPr>
          <w:rFonts w:hint="eastAsia"/>
        </w:rPr>
        <w:t>права</w:t>
      </w:r>
      <w:r w:rsidR="006B2DE6">
        <w:t xml:space="preserve"> </w:t>
      </w:r>
      <w:r>
        <w:rPr>
          <w:rFonts w:hint="eastAsia"/>
        </w:rPr>
        <w:t>собственности</w:t>
      </w:r>
      <w:r w:rsidR="006B2DE6">
        <w:t xml:space="preserve"> </w:t>
      </w:r>
      <w:r>
        <w:rPr>
          <w:rFonts w:hint="eastAsia"/>
        </w:rPr>
        <w:t>на</w:t>
      </w:r>
      <w:r w:rsidR="006B2DE6">
        <w:t xml:space="preserve"> </w:t>
      </w:r>
      <w:r>
        <w:rPr>
          <w:rFonts w:hint="eastAsia"/>
        </w:rPr>
        <w:t>земельный</w:t>
      </w:r>
      <w:r w:rsidR="006B2DE6">
        <w:t xml:space="preserve"> </w:t>
      </w:r>
      <w:r>
        <w:rPr>
          <w:rFonts w:hint="eastAsia"/>
        </w:rPr>
        <w:t>участок</w:t>
      </w:r>
      <w:r>
        <w:t xml:space="preserve">, </w:t>
      </w:r>
      <w:r>
        <w:rPr>
          <w:rFonts w:hint="eastAsia"/>
        </w:rPr>
        <w:t>здание</w:t>
      </w:r>
      <w:r w:rsidR="006B2DE6">
        <w:t xml:space="preserve"> </w:t>
      </w:r>
      <w:r>
        <w:rPr>
          <w:rFonts w:hint="eastAsia"/>
        </w:rPr>
        <w:t>или</w:t>
      </w:r>
      <w:r w:rsidR="006B2DE6">
        <w:t xml:space="preserve"> </w:t>
      </w:r>
      <w:r>
        <w:rPr>
          <w:rFonts w:hint="eastAsia"/>
        </w:rPr>
        <w:t>иное</w:t>
      </w:r>
      <w:r w:rsidR="006B2DE6">
        <w:t xml:space="preserve"> </w:t>
      </w:r>
      <w:r>
        <w:rPr>
          <w:rFonts w:hint="eastAsia"/>
        </w:rPr>
        <w:t>недвижимое</w:t>
      </w:r>
      <w:r w:rsidR="006B2DE6">
        <w:t xml:space="preserve"> </w:t>
      </w:r>
      <w:r>
        <w:rPr>
          <w:rFonts w:hint="eastAsia"/>
        </w:rPr>
        <w:t>имущество</w:t>
      </w:r>
      <w:r>
        <w:t xml:space="preserve">, </w:t>
      </w:r>
      <w:r>
        <w:rPr>
          <w:rFonts w:hint="eastAsia"/>
        </w:rPr>
        <w:t>к</w:t>
      </w:r>
      <w:r w:rsidR="006B2DE6">
        <w:t xml:space="preserve"> </w:t>
      </w:r>
      <w:r>
        <w:rPr>
          <w:rFonts w:hint="eastAsia"/>
        </w:rPr>
        <w:t>которому</w:t>
      </w:r>
      <w:r w:rsidR="006B2DE6">
        <w:t xml:space="preserve"> </w:t>
      </w:r>
      <w:r>
        <w:rPr>
          <w:rFonts w:hint="eastAsia"/>
        </w:rPr>
        <w:t>присоединяется</w:t>
      </w:r>
      <w:r w:rsidR="006B2DE6">
        <w:t xml:space="preserve"> </w:t>
      </w:r>
      <w:r>
        <w:rPr>
          <w:rFonts w:hint="eastAsia"/>
        </w:rPr>
        <w:t>рекламная</w:t>
      </w:r>
      <w:r w:rsidR="006B2DE6">
        <w:t xml:space="preserve"> к</w:t>
      </w:r>
      <w:r>
        <w:rPr>
          <w:rFonts w:hint="eastAsia"/>
        </w:rPr>
        <w:t>онструкция</w:t>
      </w:r>
      <w:r>
        <w:t>.</w:t>
      </w:r>
    </w:p>
    <w:p w:rsidR="001A7950" w:rsidRDefault="001A7950" w:rsidP="006B2DE6">
      <w:pPr>
        <w:pStyle w:val="13"/>
        <w:shd w:val="clear" w:color="auto" w:fill="auto"/>
        <w:jc w:val="both"/>
      </w:pPr>
      <w:r>
        <w:rPr>
          <w:rFonts w:hint="eastAsia"/>
        </w:rPr>
        <w:t>В</w:t>
      </w:r>
      <w:r w:rsidR="006B2DE6">
        <w:t xml:space="preserve"> </w:t>
      </w:r>
      <w:r>
        <w:rPr>
          <w:rFonts w:hint="eastAsia"/>
        </w:rPr>
        <w:t>Федеральном</w:t>
      </w:r>
      <w:r w:rsidR="006B2DE6">
        <w:t xml:space="preserve"> </w:t>
      </w:r>
      <w:r>
        <w:rPr>
          <w:rFonts w:hint="eastAsia"/>
        </w:rPr>
        <w:t>казначействе</w:t>
      </w:r>
      <w:r>
        <w:t xml:space="preserve">, </w:t>
      </w:r>
      <w:r>
        <w:rPr>
          <w:rFonts w:hint="eastAsia"/>
        </w:rPr>
        <w:t>если</w:t>
      </w:r>
      <w:r w:rsidR="006B2DE6">
        <w:t xml:space="preserve"> </w:t>
      </w:r>
      <w:r>
        <w:rPr>
          <w:rFonts w:hint="eastAsia"/>
        </w:rPr>
        <w:t>Заявитель</w:t>
      </w:r>
      <w:r w:rsidR="006B2DE6">
        <w:t xml:space="preserve"> </w:t>
      </w:r>
      <w:r>
        <w:rPr>
          <w:rFonts w:hint="eastAsia"/>
        </w:rPr>
        <w:t>не</w:t>
      </w:r>
      <w:r w:rsidR="006B2DE6">
        <w:t xml:space="preserve"> </w:t>
      </w:r>
      <w:r>
        <w:rPr>
          <w:rFonts w:hint="eastAsia"/>
        </w:rPr>
        <w:t>представил</w:t>
      </w:r>
      <w:r w:rsidR="006B2DE6">
        <w:t xml:space="preserve"> </w:t>
      </w:r>
      <w:r>
        <w:rPr>
          <w:rFonts w:hint="eastAsia"/>
        </w:rPr>
        <w:t>указанный</w:t>
      </w:r>
      <w:r w:rsidR="006B2DE6">
        <w:t xml:space="preserve"> </w:t>
      </w:r>
      <w:r>
        <w:rPr>
          <w:rFonts w:hint="eastAsia"/>
        </w:rPr>
        <w:t>документ</w:t>
      </w:r>
      <w:r w:rsidR="006B2DE6">
        <w:t xml:space="preserve"> </w:t>
      </w:r>
      <w:r>
        <w:rPr>
          <w:rFonts w:hint="eastAsia"/>
        </w:rPr>
        <w:t>по</w:t>
      </w:r>
      <w:r w:rsidR="006B2DE6">
        <w:t xml:space="preserve"> </w:t>
      </w:r>
      <w:r>
        <w:rPr>
          <w:rFonts w:hint="eastAsia"/>
        </w:rPr>
        <w:t>собственной</w:t>
      </w:r>
      <w:r w:rsidR="006B2DE6">
        <w:t xml:space="preserve"> </w:t>
      </w:r>
      <w:r>
        <w:rPr>
          <w:rFonts w:hint="eastAsia"/>
        </w:rPr>
        <w:t>инициативе</w:t>
      </w:r>
      <w:r>
        <w:t>:</w:t>
      </w:r>
    </w:p>
    <w:p w:rsidR="001A7950" w:rsidRDefault="001A7950" w:rsidP="005479B1">
      <w:pPr>
        <w:pStyle w:val="13"/>
        <w:ind w:firstLine="567"/>
        <w:jc w:val="both"/>
      </w:pPr>
      <w:r>
        <w:rPr>
          <w:rFonts w:hint="eastAsia"/>
        </w:rPr>
        <w:t>а</w:t>
      </w:r>
      <w:r>
        <w:t xml:space="preserve">) </w:t>
      </w:r>
      <w:r>
        <w:rPr>
          <w:rFonts w:hint="eastAsia"/>
        </w:rPr>
        <w:t>сведения</w:t>
      </w:r>
      <w:r w:rsidR="006B2DE6">
        <w:t xml:space="preserve"> </w:t>
      </w:r>
      <w:r>
        <w:rPr>
          <w:rFonts w:hint="eastAsia"/>
        </w:rPr>
        <w:t>из</w:t>
      </w:r>
      <w:r w:rsidR="006B2DE6">
        <w:t xml:space="preserve"> </w:t>
      </w:r>
      <w:r>
        <w:rPr>
          <w:rFonts w:hint="eastAsia"/>
        </w:rPr>
        <w:t>Государственной</w:t>
      </w:r>
      <w:r w:rsidR="006B2DE6">
        <w:t xml:space="preserve"> </w:t>
      </w:r>
      <w:r>
        <w:rPr>
          <w:rFonts w:hint="eastAsia"/>
        </w:rPr>
        <w:t>информационной</w:t>
      </w:r>
      <w:r w:rsidR="006B2DE6">
        <w:t xml:space="preserve"> </w:t>
      </w:r>
      <w:r>
        <w:rPr>
          <w:rFonts w:hint="eastAsia"/>
        </w:rPr>
        <w:t>системы</w:t>
      </w:r>
      <w:r w:rsidR="006B2DE6">
        <w:t xml:space="preserve"> </w:t>
      </w:r>
      <w:r>
        <w:rPr>
          <w:rFonts w:hint="eastAsia"/>
        </w:rPr>
        <w:t>государственных</w:t>
      </w:r>
      <w:r w:rsidR="006B2DE6">
        <w:t xml:space="preserve"> </w:t>
      </w:r>
      <w:r>
        <w:rPr>
          <w:rFonts w:hint="eastAsia"/>
        </w:rPr>
        <w:t>и</w:t>
      </w:r>
      <w:r w:rsidR="006B2DE6">
        <w:t xml:space="preserve"> </w:t>
      </w:r>
      <w:r>
        <w:rPr>
          <w:rFonts w:hint="eastAsia"/>
        </w:rPr>
        <w:t>муниципальных</w:t>
      </w:r>
      <w:r w:rsidR="006B2DE6">
        <w:t xml:space="preserve"> </w:t>
      </w:r>
      <w:proofErr w:type="gramStart"/>
      <w:r>
        <w:rPr>
          <w:rFonts w:hint="eastAsia"/>
        </w:rPr>
        <w:t>платежах</w:t>
      </w:r>
      <w:proofErr w:type="gramEnd"/>
      <w:r>
        <w:t xml:space="preserve"> (</w:t>
      </w:r>
      <w:r>
        <w:rPr>
          <w:rFonts w:hint="eastAsia"/>
        </w:rPr>
        <w:t>ТИСГМП</w:t>
      </w:r>
      <w:r>
        <w:t xml:space="preserve">) </w:t>
      </w:r>
      <w:r>
        <w:rPr>
          <w:rFonts w:hint="eastAsia"/>
        </w:rPr>
        <w:t>для</w:t>
      </w:r>
      <w:r w:rsidR="006B2DE6">
        <w:t xml:space="preserve"> </w:t>
      </w:r>
      <w:r>
        <w:rPr>
          <w:rFonts w:hint="eastAsia"/>
        </w:rPr>
        <w:t>проверки</w:t>
      </w:r>
      <w:r w:rsidR="006B2DE6">
        <w:t xml:space="preserve"> </w:t>
      </w:r>
      <w:r>
        <w:rPr>
          <w:rFonts w:hint="eastAsia"/>
        </w:rPr>
        <w:t>сведений</w:t>
      </w:r>
      <w:r w:rsidR="006B2DE6">
        <w:t xml:space="preserve"> </w:t>
      </w:r>
      <w:r>
        <w:rPr>
          <w:rFonts w:hint="eastAsia"/>
        </w:rPr>
        <w:t>об</w:t>
      </w:r>
      <w:r w:rsidR="006B2DE6">
        <w:t xml:space="preserve"> </w:t>
      </w:r>
      <w:r>
        <w:rPr>
          <w:rFonts w:hint="eastAsia"/>
        </w:rPr>
        <w:t>оплате</w:t>
      </w:r>
      <w:r w:rsidR="006B2DE6">
        <w:t xml:space="preserve"> </w:t>
      </w:r>
      <w:r>
        <w:rPr>
          <w:rFonts w:hint="eastAsia"/>
        </w:rPr>
        <w:t>государственной</w:t>
      </w:r>
      <w:r w:rsidR="006B2DE6">
        <w:t xml:space="preserve"> </w:t>
      </w:r>
      <w:r>
        <w:rPr>
          <w:rFonts w:hint="eastAsia"/>
        </w:rPr>
        <w:t>пошлины</w:t>
      </w:r>
      <w:r>
        <w:t>.</w:t>
      </w:r>
    </w:p>
    <w:p w:rsidR="006E642B" w:rsidRPr="006E642B" w:rsidRDefault="006E642B" w:rsidP="00456975">
      <w:pPr>
        <w:pStyle w:val="af4"/>
        <w:widowControl w:val="0"/>
        <w:numPr>
          <w:ilvl w:val="0"/>
          <w:numId w:val="8"/>
        </w:numPr>
        <w:tabs>
          <w:tab w:val="left" w:pos="1417"/>
        </w:tabs>
        <w:overflowPunct/>
        <w:autoSpaceDE/>
        <w:autoSpaceDN/>
        <w:adjustRightInd/>
        <w:ind w:left="0" w:firstLine="567"/>
        <w:contextualSpacing w:val="0"/>
        <w:jc w:val="both"/>
        <w:textAlignment w:val="auto"/>
        <w:rPr>
          <w:rFonts w:ascii="Times New Roman" w:hAnsi="Times New Roman"/>
          <w:vanish/>
          <w:sz w:val="28"/>
          <w:szCs w:val="28"/>
        </w:rPr>
      </w:pPr>
    </w:p>
    <w:p w:rsidR="006E642B" w:rsidRPr="006E642B" w:rsidRDefault="006E642B" w:rsidP="00456975">
      <w:pPr>
        <w:pStyle w:val="af4"/>
        <w:widowControl w:val="0"/>
        <w:numPr>
          <w:ilvl w:val="1"/>
          <w:numId w:val="8"/>
        </w:numPr>
        <w:tabs>
          <w:tab w:val="left" w:pos="1417"/>
        </w:tabs>
        <w:overflowPunct/>
        <w:autoSpaceDE/>
        <w:autoSpaceDN/>
        <w:adjustRightInd/>
        <w:ind w:left="0" w:firstLine="567"/>
        <w:contextualSpacing w:val="0"/>
        <w:jc w:val="both"/>
        <w:textAlignment w:val="auto"/>
        <w:rPr>
          <w:rFonts w:ascii="Times New Roman" w:hAnsi="Times New Roman"/>
          <w:vanish/>
          <w:sz w:val="28"/>
          <w:szCs w:val="28"/>
        </w:rPr>
      </w:pPr>
    </w:p>
    <w:p w:rsidR="006B2DE6" w:rsidRPr="006B2DE6" w:rsidRDefault="006E642B" w:rsidP="00456975">
      <w:pPr>
        <w:pStyle w:val="af4"/>
        <w:widowControl w:val="0"/>
        <w:numPr>
          <w:ilvl w:val="1"/>
          <w:numId w:val="8"/>
        </w:numPr>
        <w:tabs>
          <w:tab w:val="left" w:pos="1696"/>
        </w:tabs>
        <w:overflowPunct/>
        <w:adjustRightInd/>
        <w:spacing w:before="2"/>
        <w:ind w:right="16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6B2DE6">
        <w:rPr>
          <w:rFonts w:ascii="Times New Roman" w:hAnsi="Times New Roman"/>
          <w:sz w:val="28"/>
          <w:szCs w:val="28"/>
        </w:rPr>
        <w:t>По вопросам согласования планируемой к установке рекламной</w:t>
      </w:r>
      <w:r w:rsidR="006B2DE6" w:rsidRPr="006B2DE6">
        <w:rPr>
          <w:rFonts w:ascii="Times New Roman" w:hAnsi="Times New Roman"/>
          <w:sz w:val="28"/>
          <w:szCs w:val="28"/>
        </w:rPr>
        <w:t xml:space="preserve"> </w:t>
      </w:r>
      <w:r w:rsidRPr="006B2DE6">
        <w:rPr>
          <w:rFonts w:ascii="Times New Roman" w:hAnsi="Times New Roman"/>
          <w:sz w:val="28"/>
          <w:szCs w:val="28"/>
        </w:rPr>
        <w:t xml:space="preserve">конструкции </w:t>
      </w:r>
      <w:r w:rsidR="006B2DE6" w:rsidRPr="006B2DE6">
        <w:rPr>
          <w:rFonts w:ascii="Times New Roman" w:hAnsi="Times New Roman"/>
          <w:sz w:val="28"/>
          <w:szCs w:val="28"/>
        </w:rPr>
        <w:t xml:space="preserve">осуществляется </w:t>
      </w:r>
      <w:r w:rsidR="006B2DE6" w:rsidRPr="006B2DE6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Локомотивного городского округа, непосредственно Управлением Архитектуры</w:t>
      </w:r>
      <w:r w:rsidR="006B2DE6" w:rsidRPr="006B2DE6">
        <w:rPr>
          <w:rFonts w:ascii="Times New Roman" w:hAnsi="Times New Roman"/>
          <w:sz w:val="28"/>
          <w:szCs w:val="28"/>
        </w:rPr>
        <w:t xml:space="preserve"> и жилищно-коммунального хозяйства Администрации Локомотивного городского округа.</w:t>
      </w:r>
    </w:p>
    <w:p w:rsidR="006E642B" w:rsidRDefault="006E642B" w:rsidP="00456975">
      <w:pPr>
        <w:pStyle w:val="13"/>
        <w:numPr>
          <w:ilvl w:val="1"/>
          <w:numId w:val="8"/>
        </w:numPr>
        <w:shd w:val="clear" w:color="auto" w:fill="auto"/>
        <w:ind w:firstLine="567"/>
        <w:jc w:val="both"/>
      </w:pPr>
      <w:r>
        <w:t xml:space="preserve">Непредставление (несвоевременное представление) указанными органами государственной власти и структурным подразделением </w:t>
      </w:r>
      <w:r w:rsidR="005600E5">
        <w:t>Уполномоченного органа</w:t>
      </w:r>
      <w:r>
        <w:t xml:space="preserve"> документов и информации не может являться основанием для отказа в предоставлении Заявителю муниципальной услуги.</w:t>
      </w:r>
    </w:p>
    <w:p w:rsidR="006E642B" w:rsidRDefault="006E642B" w:rsidP="00456975">
      <w:pPr>
        <w:pStyle w:val="13"/>
        <w:numPr>
          <w:ilvl w:val="1"/>
          <w:numId w:val="8"/>
        </w:numPr>
        <w:shd w:val="clear" w:color="auto" w:fill="auto"/>
        <w:ind w:firstLine="567"/>
        <w:jc w:val="both"/>
      </w:pPr>
      <w: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E642B" w:rsidRDefault="006E642B" w:rsidP="00456975">
      <w:pPr>
        <w:pStyle w:val="13"/>
        <w:numPr>
          <w:ilvl w:val="1"/>
          <w:numId w:val="8"/>
        </w:numPr>
        <w:shd w:val="clear" w:color="auto" w:fill="auto"/>
        <w:ind w:firstLine="567"/>
        <w:jc w:val="both"/>
      </w:pPr>
      <w: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E6B65" w:rsidRDefault="006E6B65" w:rsidP="006E6B65">
      <w:pPr>
        <w:pStyle w:val="13"/>
        <w:shd w:val="clear" w:color="auto" w:fill="auto"/>
        <w:ind w:left="567" w:firstLine="0"/>
        <w:jc w:val="both"/>
      </w:pPr>
    </w:p>
    <w:p w:rsidR="006E642B" w:rsidRDefault="006E642B" w:rsidP="00456975">
      <w:pPr>
        <w:pStyle w:val="13"/>
        <w:numPr>
          <w:ilvl w:val="0"/>
          <w:numId w:val="6"/>
        </w:numPr>
        <w:shd w:val="clear" w:color="auto" w:fill="auto"/>
        <w:ind w:firstLine="567"/>
        <w:jc w:val="both"/>
      </w:pPr>
      <w:r>
        <w:rPr>
          <w:b/>
          <w:bCs/>
          <w:i/>
          <w:iCs/>
        </w:rPr>
        <w:t>Исчерпывающий перечень оснований для отказа в приеме к рассмотрению документов, необходимых для предоставления муниципальной услуги</w:t>
      </w:r>
    </w:p>
    <w:p w:rsidR="006E642B" w:rsidRDefault="005600E5" w:rsidP="005600E5">
      <w:pPr>
        <w:pStyle w:val="13"/>
        <w:numPr>
          <w:ilvl w:val="2"/>
          <w:numId w:val="6"/>
        </w:numPr>
        <w:shd w:val="clear" w:color="auto" w:fill="auto"/>
        <w:ind w:hanging="612"/>
        <w:jc w:val="both"/>
      </w:pPr>
      <w:r>
        <w:t xml:space="preserve"> </w:t>
      </w:r>
      <w:r w:rsidR="006E642B">
        <w:t>Основаниями для отказа в приеме к рассмотрению документов, необходимых для предоставления муниципальной услуги являются:</w:t>
      </w:r>
    </w:p>
    <w:p w:rsidR="006E642B" w:rsidRDefault="006E642B" w:rsidP="00456975">
      <w:pPr>
        <w:pStyle w:val="13"/>
        <w:numPr>
          <w:ilvl w:val="2"/>
          <w:numId w:val="6"/>
        </w:numPr>
        <w:shd w:val="clear" w:color="auto" w:fill="auto"/>
        <w:ind w:hanging="612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E642B" w:rsidRDefault="006E642B" w:rsidP="00456975">
      <w:pPr>
        <w:pStyle w:val="13"/>
        <w:numPr>
          <w:ilvl w:val="2"/>
          <w:numId w:val="6"/>
        </w:numPr>
        <w:shd w:val="clear" w:color="auto" w:fill="auto"/>
        <w:ind w:hanging="612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E642B" w:rsidRDefault="006E642B" w:rsidP="00456975">
      <w:pPr>
        <w:pStyle w:val="13"/>
        <w:numPr>
          <w:ilvl w:val="2"/>
          <w:numId w:val="6"/>
        </w:numPr>
        <w:shd w:val="clear" w:color="auto" w:fill="auto"/>
        <w:ind w:hanging="612"/>
        <w:jc w:val="both"/>
      </w:pPr>
      <w:r>
        <w:t xml:space="preserve">Представленные документы или сведения утратили силу на момент обращения </w:t>
      </w:r>
      <w:r>
        <w:lastRenderedPageBreak/>
        <w:t>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E642B" w:rsidRDefault="006E642B" w:rsidP="00456975">
      <w:pPr>
        <w:pStyle w:val="13"/>
        <w:numPr>
          <w:ilvl w:val="2"/>
          <w:numId w:val="6"/>
        </w:numPr>
        <w:shd w:val="clear" w:color="auto" w:fill="auto"/>
        <w:ind w:hanging="612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E642B" w:rsidRDefault="006E642B" w:rsidP="00456975">
      <w:pPr>
        <w:pStyle w:val="13"/>
        <w:numPr>
          <w:ilvl w:val="2"/>
          <w:numId w:val="6"/>
        </w:numPr>
        <w:shd w:val="clear" w:color="auto" w:fill="auto"/>
        <w:ind w:hanging="612"/>
        <w:jc w:val="both"/>
      </w:pPr>
      <w: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6E642B" w:rsidRDefault="006E642B" w:rsidP="00456975">
      <w:pPr>
        <w:pStyle w:val="13"/>
        <w:numPr>
          <w:ilvl w:val="2"/>
          <w:numId w:val="6"/>
        </w:numPr>
        <w:shd w:val="clear" w:color="auto" w:fill="auto"/>
        <w:ind w:hanging="612"/>
        <w:jc w:val="both"/>
      </w:pPr>
      <w:r>
        <w:t>Представление неполного комплекта документов, необходимых для предоставления услуги;</w:t>
      </w:r>
    </w:p>
    <w:p w:rsidR="006E642B" w:rsidRDefault="006E642B" w:rsidP="00456975">
      <w:pPr>
        <w:pStyle w:val="13"/>
        <w:numPr>
          <w:ilvl w:val="2"/>
          <w:numId w:val="6"/>
        </w:numPr>
        <w:shd w:val="clear" w:color="auto" w:fill="auto"/>
        <w:ind w:hanging="612"/>
        <w:jc w:val="both"/>
      </w:pPr>
      <w:r>
        <w:t>Несоблюдение установленных статьей 11 Федерального закона от 06</w:t>
      </w:r>
      <w:r w:rsidR="00D06995">
        <w:t>.04.</w:t>
      </w:r>
      <w:r>
        <w:t>2011№ 63-Ф3 «Об электронной подписи» условий признания</w:t>
      </w:r>
      <w:r w:rsidR="006B2DE6">
        <w:t xml:space="preserve"> </w:t>
      </w:r>
      <w:r>
        <w:t>действительности усиленной квалифицированной электронной подписи;</w:t>
      </w:r>
    </w:p>
    <w:p w:rsidR="006E642B" w:rsidRDefault="006E642B" w:rsidP="00456975">
      <w:pPr>
        <w:pStyle w:val="13"/>
        <w:numPr>
          <w:ilvl w:val="2"/>
          <w:numId w:val="6"/>
        </w:numPr>
        <w:shd w:val="clear" w:color="auto" w:fill="auto"/>
        <w:ind w:hanging="612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06995" w:rsidRDefault="00D06995" w:rsidP="006E6B65">
      <w:pPr>
        <w:pStyle w:val="13"/>
        <w:shd w:val="clear" w:color="auto" w:fill="auto"/>
        <w:ind w:firstLine="567"/>
        <w:jc w:val="both"/>
      </w:pPr>
    </w:p>
    <w:p w:rsidR="006E642B" w:rsidRDefault="006E642B" w:rsidP="00456975">
      <w:pPr>
        <w:pStyle w:val="29"/>
        <w:keepNext/>
        <w:keepLines/>
        <w:numPr>
          <w:ilvl w:val="0"/>
          <w:numId w:val="9"/>
        </w:numPr>
        <w:shd w:val="clear" w:color="auto" w:fill="auto"/>
        <w:ind w:firstLine="567"/>
        <w:jc w:val="both"/>
      </w:pPr>
      <w:bookmarkStart w:id="16" w:name="bookmark22"/>
      <w:bookmarkStart w:id="17" w:name="bookmark23"/>
      <w:r>
        <w:t>Исчерпывающий перечень оснований для приостановления или отказа в предоставлении муниципальной услуги</w:t>
      </w:r>
      <w:bookmarkEnd w:id="16"/>
      <w:bookmarkEnd w:id="17"/>
    </w:p>
    <w:p w:rsidR="006E642B" w:rsidRDefault="006E642B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E642B" w:rsidRDefault="006E642B" w:rsidP="00456975">
      <w:pPr>
        <w:pStyle w:val="13"/>
        <w:numPr>
          <w:ilvl w:val="1"/>
          <w:numId w:val="9"/>
        </w:numPr>
        <w:shd w:val="clear" w:color="auto" w:fill="auto"/>
        <w:tabs>
          <w:tab w:val="left" w:pos="1608"/>
        </w:tabs>
        <w:ind w:firstLine="567"/>
        <w:jc w:val="both"/>
      </w:pPr>
      <w:r>
        <w:t xml:space="preserve">Основания </w:t>
      </w:r>
      <w:proofErr w:type="gramStart"/>
      <w:r>
        <w:t>для отказа в предоставлении муниципальной услуги в случае обращения заявителя за выдачей разрешения на установку</w:t>
      </w:r>
      <w:proofErr w:type="gramEnd"/>
      <w:r>
        <w:t xml:space="preserve"> и эксплуатацию рекламной конструкции:</w:t>
      </w:r>
    </w:p>
    <w:p w:rsidR="006E642B" w:rsidRDefault="006E642B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 xml:space="preserve">Поступление </w:t>
      </w:r>
      <w:r w:rsidR="00806FE3" w:rsidRPr="00806FE3">
        <w:rPr>
          <w:rFonts w:hint="eastAsia"/>
        </w:rPr>
        <w:t>ответа</w:t>
      </w:r>
      <w:r w:rsidR="006B2DE6">
        <w:t xml:space="preserve"> </w:t>
      </w:r>
      <w:r w:rsidR="00806FE3" w:rsidRPr="00806FE3">
        <w:rPr>
          <w:rFonts w:hint="eastAsia"/>
        </w:rPr>
        <w:t>органа</w:t>
      </w:r>
      <w:r w:rsidR="006B2DE6">
        <w:t xml:space="preserve"> </w:t>
      </w:r>
      <w:r w:rsidR="00806FE3" w:rsidRPr="00806FE3">
        <w:rPr>
          <w:rFonts w:hint="eastAsia"/>
        </w:rPr>
        <w:t>государственной</w:t>
      </w:r>
      <w:r w:rsidR="00806FE3">
        <w:t xml:space="preserve"> власти,</w:t>
      </w:r>
      <w:r>
        <w:t xml:space="preserve">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услуги;</w:t>
      </w:r>
    </w:p>
    <w:p w:rsidR="006E642B" w:rsidRDefault="006E642B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6E642B" w:rsidRDefault="006E642B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Факт оплаты заявителем государственной пошлины за предоставление услуги не подтвержден;</w:t>
      </w:r>
    </w:p>
    <w:p w:rsidR="006E642B" w:rsidRDefault="006E642B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регламента;</w:t>
      </w:r>
    </w:p>
    <w:p w:rsidR="006E642B" w:rsidRDefault="006E642B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38-Ф3 «О рекламе» определяется схемой размещения рекламных конструкций);</w:t>
      </w:r>
    </w:p>
    <w:p w:rsidR="006E642B" w:rsidRDefault="006E642B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Нарушение требований, установленных частями 5.1, 5.6, 5.7 статьи 19 Федерального закона от 13 марта 2006 № 38-Ф3 «О рекламе»;</w:t>
      </w:r>
    </w:p>
    <w:p w:rsidR="006E642B" w:rsidRDefault="006E642B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Нарушение требований нормативных актов по безопасности движения транспорта;</w:t>
      </w:r>
    </w:p>
    <w:p w:rsidR="006E642B" w:rsidRDefault="006E642B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proofErr w:type="gramStart"/>
      <w:r>
        <w:lastRenderedPageBreak/>
        <w:t>Нарушение внешнего архитектурного облика сложившейся</w:t>
      </w:r>
      <w:r w:rsidR="00B32526">
        <w:t xml:space="preserve"> </w:t>
      </w:r>
      <w:r>
        <w:t xml:space="preserve">застройки поселения или городского округа, </w:t>
      </w:r>
      <w:r w:rsidR="00900A63">
        <w:rPr>
          <w:rFonts w:hint="eastAsia"/>
        </w:rPr>
        <w:t>в</w:t>
      </w:r>
      <w:r w:rsidR="00B32526">
        <w:t xml:space="preserve"> </w:t>
      </w:r>
      <w:r w:rsidR="00900A63">
        <w:rPr>
          <w:rFonts w:hint="eastAsia"/>
        </w:rPr>
        <w:t>соответствии</w:t>
      </w:r>
      <w:r w:rsidR="00B32526">
        <w:t xml:space="preserve"> </w:t>
      </w:r>
      <w:r w:rsidR="00900A63">
        <w:rPr>
          <w:rFonts w:hint="eastAsia"/>
        </w:rPr>
        <w:t>с</w:t>
      </w:r>
      <w:r w:rsidR="00B32526">
        <w:t xml:space="preserve"> </w:t>
      </w:r>
      <w:r w:rsidR="00900A63">
        <w:rPr>
          <w:rFonts w:hint="eastAsia"/>
        </w:rPr>
        <w:t>нормативными</w:t>
      </w:r>
      <w:r w:rsidR="00B32526">
        <w:t xml:space="preserve"> </w:t>
      </w:r>
      <w:r w:rsidR="00900A63">
        <w:rPr>
          <w:rFonts w:hint="eastAsia"/>
        </w:rPr>
        <w:t>правовыми</w:t>
      </w:r>
      <w:r w:rsidR="00B32526">
        <w:t xml:space="preserve"> </w:t>
      </w:r>
      <w:r w:rsidR="00900A63">
        <w:rPr>
          <w:rFonts w:hint="eastAsia"/>
        </w:rPr>
        <w:t>актами</w:t>
      </w:r>
      <w:r w:rsidR="00B32526">
        <w:t xml:space="preserve"> </w:t>
      </w:r>
      <w:r w:rsidR="00900A63">
        <w:rPr>
          <w:rFonts w:hint="eastAsia"/>
        </w:rPr>
        <w:t>органа</w:t>
      </w:r>
      <w:r w:rsidR="00B32526">
        <w:t xml:space="preserve"> </w:t>
      </w:r>
      <w:r w:rsidR="00900A63">
        <w:rPr>
          <w:rFonts w:hint="eastAsia"/>
        </w:rPr>
        <w:t>местного</w:t>
      </w:r>
      <w:r w:rsidR="00B32526">
        <w:t xml:space="preserve"> </w:t>
      </w:r>
      <w:r w:rsidR="00900A63">
        <w:rPr>
          <w:rFonts w:hint="eastAsia"/>
        </w:rPr>
        <w:t>самоуправления</w:t>
      </w:r>
      <w:r w:rsidR="00900A63">
        <w:t xml:space="preserve">, </w:t>
      </w:r>
      <w:r w:rsidR="00900A63">
        <w:rPr>
          <w:rFonts w:hint="eastAsia"/>
        </w:rPr>
        <w:t>определяющими</w:t>
      </w:r>
      <w:r w:rsidR="00B32526">
        <w:t xml:space="preserve"> </w:t>
      </w:r>
      <w:r w:rsidR="00900A63">
        <w:rPr>
          <w:rFonts w:hint="eastAsia"/>
        </w:rPr>
        <w:t>типы</w:t>
      </w:r>
      <w:r w:rsidR="00B32526">
        <w:t xml:space="preserve"> </w:t>
      </w:r>
      <w:r w:rsidR="00900A63">
        <w:rPr>
          <w:rFonts w:hint="eastAsia"/>
        </w:rPr>
        <w:t>и</w:t>
      </w:r>
      <w:r w:rsidR="00B32526">
        <w:t xml:space="preserve"> </w:t>
      </w:r>
      <w:r w:rsidR="00900A63">
        <w:rPr>
          <w:rFonts w:hint="eastAsia"/>
        </w:rPr>
        <w:t>виды</w:t>
      </w:r>
      <w:r w:rsidR="00B32526">
        <w:t xml:space="preserve"> </w:t>
      </w:r>
      <w:r w:rsidR="00900A63">
        <w:rPr>
          <w:rFonts w:hint="eastAsia"/>
        </w:rPr>
        <w:t>рекламных</w:t>
      </w:r>
      <w:r w:rsidR="00B32526">
        <w:t xml:space="preserve"> </w:t>
      </w:r>
      <w:r w:rsidR="00900A63">
        <w:rPr>
          <w:rFonts w:hint="eastAsia"/>
        </w:rPr>
        <w:t>конструкций</w:t>
      </w:r>
      <w:r w:rsidR="00900A63">
        <w:t xml:space="preserve">, </w:t>
      </w:r>
      <w:r w:rsidR="00900A63">
        <w:rPr>
          <w:rFonts w:hint="eastAsia"/>
        </w:rPr>
        <w:t>допустимых</w:t>
      </w:r>
      <w:r w:rsidR="00B32526">
        <w:t xml:space="preserve"> </w:t>
      </w:r>
      <w:r w:rsidR="00900A63">
        <w:rPr>
          <w:rFonts w:hint="eastAsia"/>
        </w:rPr>
        <w:t>и</w:t>
      </w:r>
      <w:r w:rsidR="00B32526">
        <w:t xml:space="preserve"> </w:t>
      </w:r>
      <w:r w:rsidR="00900A63">
        <w:rPr>
          <w:rFonts w:hint="eastAsia"/>
        </w:rPr>
        <w:t>недопустимых</w:t>
      </w:r>
      <w:r w:rsidR="00B32526">
        <w:t xml:space="preserve"> </w:t>
      </w:r>
      <w:r w:rsidR="00900A63">
        <w:rPr>
          <w:rFonts w:hint="eastAsia"/>
        </w:rPr>
        <w:t>к</w:t>
      </w:r>
      <w:r w:rsidR="00B32526">
        <w:t xml:space="preserve"> </w:t>
      </w:r>
      <w:r w:rsidR="00900A63">
        <w:rPr>
          <w:rFonts w:hint="eastAsia"/>
        </w:rPr>
        <w:t>установке</w:t>
      </w:r>
      <w:r w:rsidR="00B32526">
        <w:t xml:space="preserve"> </w:t>
      </w:r>
      <w:r w:rsidR="00900A63">
        <w:rPr>
          <w:rFonts w:hint="eastAsia"/>
        </w:rPr>
        <w:t>на</w:t>
      </w:r>
      <w:r w:rsidR="00B32526">
        <w:t xml:space="preserve"> </w:t>
      </w:r>
      <w:r w:rsidR="00900A63">
        <w:rPr>
          <w:rFonts w:hint="eastAsia"/>
        </w:rPr>
        <w:t>территории</w:t>
      </w:r>
      <w:r w:rsidR="00B32526">
        <w:t xml:space="preserve"> </w:t>
      </w:r>
      <w:r w:rsidR="00900A63">
        <w:rPr>
          <w:rFonts w:hint="eastAsia"/>
        </w:rPr>
        <w:t>соответствующего</w:t>
      </w:r>
      <w:r w:rsidR="00B32526">
        <w:t xml:space="preserve"> </w:t>
      </w:r>
      <w:r w:rsidR="00900A63">
        <w:rPr>
          <w:rFonts w:hint="eastAsia"/>
        </w:rPr>
        <w:t>муниципального</w:t>
      </w:r>
      <w:r w:rsidR="00B32526">
        <w:t xml:space="preserve"> </w:t>
      </w:r>
      <w:r w:rsidR="00900A63">
        <w:rPr>
          <w:rFonts w:hint="eastAsia"/>
        </w:rPr>
        <w:t>образования</w:t>
      </w:r>
      <w:r w:rsidR="00B32526">
        <w:t xml:space="preserve"> </w:t>
      </w:r>
      <w:r w:rsidR="00900A63">
        <w:rPr>
          <w:rFonts w:hint="eastAsia"/>
        </w:rPr>
        <w:t>или</w:t>
      </w:r>
      <w:r w:rsidR="00B32526">
        <w:t xml:space="preserve"> </w:t>
      </w:r>
      <w:r w:rsidR="00900A63">
        <w:rPr>
          <w:rFonts w:hint="eastAsia"/>
        </w:rPr>
        <w:t>части</w:t>
      </w:r>
      <w:r w:rsidR="00B32526">
        <w:t xml:space="preserve"> </w:t>
      </w:r>
      <w:r w:rsidR="00900A63">
        <w:rPr>
          <w:rFonts w:hint="eastAsia"/>
        </w:rPr>
        <w:t>его</w:t>
      </w:r>
      <w:r w:rsidR="00B32526">
        <w:t xml:space="preserve"> </w:t>
      </w:r>
      <w:r w:rsidR="00900A63">
        <w:rPr>
          <w:rFonts w:hint="eastAsia"/>
        </w:rPr>
        <w:t>территории</w:t>
      </w:r>
      <w:r w:rsidR="00900A63">
        <w:t xml:space="preserve">, </w:t>
      </w:r>
      <w:r w:rsidR="00900A63">
        <w:rPr>
          <w:rFonts w:hint="eastAsia"/>
        </w:rPr>
        <w:t>в</w:t>
      </w:r>
      <w:r w:rsidR="00B32526">
        <w:t xml:space="preserve"> </w:t>
      </w:r>
      <w:r w:rsidR="00900A63">
        <w:rPr>
          <w:rFonts w:hint="eastAsia"/>
        </w:rPr>
        <w:t>том</w:t>
      </w:r>
      <w:r w:rsidR="00B32526">
        <w:t xml:space="preserve"> </w:t>
      </w:r>
      <w:r w:rsidR="00900A63">
        <w:rPr>
          <w:rFonts w:hint="eastAsia"/>
        </w:rPr>
        <w:t>числе</w:t>
      </w:r>
      <w:r w:rsidR="00B32526">
        <w:t xml:space="preserve"> </w:t>
      </w:r>
      <w:r w:rsidR="00900A63">
        <w:rPr>
          <w:rFonts w:hint="eastAsia"/>
        </w:rPr>
        <w:t>требования</w:t>
      </w:r>
      <w:r w:rsidR="00B32526">
        <w:t xml:space="preserve"> </w:t>
      </w:r>
      <w:r w:rsidR="00900A63">
        <w:rPr>
          <w:rFonts w:hint="eastAsia"/>
        </w:rPr>
        <w:t>к</w:t>
      </w:r>
      <w:r w:rsidR="00B32526">
        <w:t xml:space="preserve"> </w:t>
      </w:r>
      <w:r w:rsidR="00900A63">
        <w:rPr>
          <w:rFonts w:hint="eastAsia"/>
        </w:rPr>
        <w:t>таким</w:t>
      </w:r>
      <w:r w:rsidR="00B32526">
        <w:t xml:space="preserve"> </w:t>
      </w:r>
      <w:r w:rsidR="00900A63">
        <w:rPr>
          <w:rFonts w:hint="eastAsia"/>
        </w:rPr>
        <w:t>рекламным</w:t>
      </w:r>
      <w:r w:rsidR="00B32526">
        <w:t xml:space="preserve"> </w:t>
      </w:r>
      <w:r w:rsidR="00900A63">
        <w:rPr>
          <w:rFonts w:hint="eastAsia"/>
        </w:rPr>
        <w:t>конструкциям</w:t>
      </w:r>
      <w:r w:rsidR="00900A63">
        <w:t xml:space="preserve">, </w:t>
      </w:r>
      <w:r w:rsidR="00900A63">
        <w:rPr>
          <w:rFonts w:hint="eastAsia"/>
        </w:rPr>
        <w:t>с</w:t>
      </w:r>
      <w:r w:rsidR="00B32526">
        <w:t xml:space="preserve"> </w:t>
      </w:r>
      <w:r w:rsidR="00900A63">
        <w:rPr>
          <w:rFonts w:hint="eastAsia"/>
        </w:rPr>
        <w:t>учетом</w:t>
      </w:r>
      <w:r w:rsidR="00B32526">
        <w:t xml:space="preserve"> </w:t>
      </w:r>
      <w:r w:rsidR="00900A63">
        <w:rPr>
          <w:rFonts w:hint="eastAsia"/>
        </w:rPr>
        <w:t>необходимости</w:t>
      </w:r>
      <w:r w:rsidR="00B32526">
        <w:t xml:space="preserve"> </w:t>
      </w:r>
      <w:r w:rsidR="00900A63">
        <w:rPr>
          <w:rFonts w:hint="eastAsia"/>
        </w:rPr>
        <w:t>сохранения</w:t>
      </w:r>
      <w:r w:rsidR="00B32526">
        <w:t xml:space="preserve"> </w:t>
      </w:r>
      <w:r w:rsidR="00900A63">
        <w:rPr>
          <w:rFonts w:hint="eastAsia"/>
        </w:rPr>
        <w:t>внешнего</w:t>
      </w:r>
      <w:r w:rsidR="00B32526">
        <w:t xml:space="preserve"> </w:t>
      </w:r>
      <w:r w:rsidR="00900A63">
        <w:rPr>
          <w:rFonts w:hint="eastAsia"/>
        </w:rPr>
        <w:t>архитектурного</w:t>
      </w:r>
      <w:r w:rsidR="00B32526">
        <w:t xml:space="preserve"> </w:t>
      </w:r>
      <w:r w:rsidR="00900A63">
        <w:rPr>
          <w:rFonts w:hint="eastAsia"/>
        </w:rPr>
        <w:t>облика</w:t>
      </w:r>
      <w:r w:rsidR="00B32526">
        <w:t xml:space="preserve"> </w:t>
      </w:r>
      <w:r w:rsidR="00900A63">
        <w:rPr>
          <w:rFonts w:hint="eastAsia"/>
        </w:rPr>
        <w:t>сложившейся</w:t>
      </w:r>
      <w:r w:rsidR="00B32526">
        <w:t xml:space="preserve"> </w:t>
      </w:r>
      <w:r w:rsidR="00900A63">
        <w:rPr>
          <w:rFonts w:hint="eastAsia"/>
        </w:rPr>
        <w:t>застройки</w:t>
      </w:r>
      <w:r w:rsidR="00B32526">
        <w:t xml:space="preserve"> </w:t>
      </w:r>
      <w:r w:rsidR="00900A63">
        <w:rPr>
          <w:rFonts w:hint="eastAsia"/>
        </w:rPr>
        <w:t>поселений</w:t>
      </w:r>
      <w:r w:rsidR="00B32526">
        <w:t xml:space="preserve"> </w:t>
      </w:r>
      <w:r w:rsidR="00900A63">
        <w:rPr>
          <w:rFonts w:hint="eastAsia"/>
        </w:rPr>
        <w:t>или</w:t>
      </w:r>
      <w:r w:rsidR="00B32526">
        <w:t xml:space="preserve"> </w:t>
      </w:r>
      <w:r w:rsidR="00900A63">
        <w:rPr>
          <w:rFonts w:hint="eastAsia"/>
        </w:rPr>
        <w:t>городских</w:t>
      </w:r>
      <w:r w:rsidR="005600E5">
        <w:t xml:space="preserve"> </w:t>
      </w:r>
      <w:r w:rsidR="00900A63">
        <w:rPr>
          <w:rFonts w:hint="eastAsia"/>
        </w:rPr>
        <w:t>округов</w:t>
      </w:r>
      <w:r>
        <w:t>;</w:t>
      </w:r>
      <w:proofErr w:type="gramEnd"/>
    </w:p>
    <w:p w:rsidR="006E642B" w:rsidRDefault="006E642B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6E642B" w:rsidRDefault="006E642B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Основании </w:t>
      </w:r>
      <w:proofErr w:type="gramStart"/>
      <w:r>
        <w:t xml:space="preserve">для </w:t>
      </w:r>
      <w:r w:rsidR="00900A63">
        <w:t>отказа</w:t>
      </w:r>
      <w:r>
        <w:t xml:space="preserve"> в предоставлении муниципальной услуги в случае обращения заявителя за решением об аннулировании</w:t>
      </w:r>
      <w:proofErr w:type="gramEnd"/>
      <w:r>
        <w:t xml:space="preserve"> разрешения на установку и эксплуатацию рекламной конструкции:</w:t>
      </w:r>
    </w:p>
    <w:p w:rsidR="006E642B" w:rsidRDefault="006E642B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 xml:space="preserve">Поступление ответа органа </w:t>
      </w:r>
      <w:r w:rsidR="00900A63">
        <w:t>государственной</w:t>
      </w:r>
      <w:r>
        <w:t xml:space="preserve">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услуги.</w:t>
      </w:r>
    </w:p>
    <w:p w:rsidR="006E6B65" w:rsidRDefault="006E6B65" w:rsidP="008966EF">
      <w:pPr>
        <w:pStyle w:val="13"/>
        <w:shd w:val="clear" w:color="auto" w:fill="auto"/>
        <w:ind w:firstLine="567"/>
        <w:jc w:val="both"/>
      </w:pPr>
    </w:p>
    <w:p w:rsidR="006E6B65" w:rsidRDefault="006E6B65" w:rsidP="00456975">
      <w:pPr>
        <w:pStyle w:val="13"/>
        <w:numPr>
          <w:ilvl w:val="0"/>
          <w:numId w:val="9"/>
        </w:numPr>
        <w:shd w:val="clear" w:color="auto" w:fill="auto"/>
        <w:ind w:firstLine="567"/>
        <w:jc w:val="both"/>
      </w:pPr>
      <w:r w:rsidRPr="006E6B65">
        <w:rPr>
          <w:b/>
          <w:bCs/>
          <w:i/>
          <w:iCs/>
        </w:rPr>
        <w:t>Порядок, р</w:t>
      </w:r>
      <w:r w:rsidRPr="006E6B65">
        <w:rPr>
          <w:rFonts w:hint="eastAsia"/>
          <w:b/>
          <w:bCs/>
          <w:i/>
          <w:iCs/>
        </w:rPr>
        <w:t>азмер</w:t>
      </w:r>
      <w:r w:rsidR="00B32526">
        <w:rPr>
          <w:b/>
          <w:bCs/>
          <w:i/>
          <w:iCs/>
        </w:rPr>
        <w:t xml:space="preserve"> </w:t>
      </w:r>
      <w:r w:rsidRPr="006E6B65">
        <w:rPr>
          <w:rFonts w:hint="eastAsia"/>
          <w:b/>
          <w:bCs/>
          <w:i/>
          <w:iCs/>
        </w:rPr>
        <w:t>и</w:t>
      </w:r>
      <w:r w:rsidR="00B32526">
        <w:rPr>
          <w:b/>
          <w:bCs/>
          <w:i/>
          <w:iCs/>
        </w:rPr>
        <w:t xml:space="preserve"> </w:t>
      </w:r>
      <w:r w:rsidRPr="006E6B65">
        <w:rPr>
          <w:rFonts w:hint="eastAsia"/>
          <w:b/>
          <w:bCs/>
          <w:i/>
          <w:iCs/>
        </w:rPr>
        <w:t>основания</w:t>
      </w:r>
      <w:r w:rsidR="00B32526">
        <w:rPr>
          <w:b/>
          <w:bCs/>
          <w:i/>
          <w:iCs/>
        </w:rPr>
        <w:t xml:space="preserve"> </w:t>
      </w:r>
      <w:r w:rsidRPr="006E6B65">
        <w:rPr>
          <w:rFonts w:hint="eastAsia"/>
          <w:b/>
          <w:bCs/>
          <w:i/>
          <w:iCs/>
        </w:rPr>
        <w:t>взимания</w:t>
      </w:r>
      <w:r w:rsidR="00B32526">
        <w:rPr>
          <w:b/>
          <w:bCs/>
          <w:i/>
          <w:iCs/>
        </w:rPr>
        <w:t xml:space="preserve"> </w:t>
      </w:r>
      <w:r w:rsidRPr="006E6B65">
        <w:rPr>
          <w:rFonts w:hint="eastAsia"/>
          <w:b/>
          <w:bCs/>
          <w:i/>
          <w:iCs/>
        </w:rPr>
        <w:t>государственной</w:t>
      </w:r>
      <w:r w:rsidR="00B32526">
        <w:rPr>
          <w:b/>
          <w:bCs/>
          <w:i/>
          <w:iCs/>
        </w:rPr>
        <w:t xml:space="preserve"> </w:t>
      </w:r>
      <w:r w:rsidRPr="006E6B65">
        <w:rPr>
          <w:rFonts w:hint="eastAsia"/>
          <w:b/>
          <w:bCs/>
          <w:i/>
          <w:iCs/>
        </w:rPr>
        <w:t>пошлины</w:t>
      </w:r>
      <w:r w:rsidR="00B32526">
        <w:rPr>
          <w:b/>
          <w:bCs/>
          <w:i/>
          <w:iCs/>
        </w:rPr>
        <w:t xml:space="preserve"> </w:t>
      </w:r>
      <w:r w:rsidRPr="006E6B65">
        <w:rPr>
          <w:rFonts w:hint="eastAsia"/>
          <w:b/>
          <w:bCs/>
          <w:i/>
          <w:iCs/>
        </w:rPr>
        <w:t>или</w:t>
      </w:r>
      <w:r w:rsidR="00B32526">
        <w:rPr>
          <w:b/>
          <w:bCs/>
          <w:i/>
          <w:iCs/>
        </w:rPr>
        <w:t xml:space="preserve"> </w:t>
      </w:r>
      <w:r w:rsidRPr="006E6B65">
        <w:rPr>
          <w:rFonts w:hint="eastAsia"/>
          <w:b/>
          <w:bCs/>
          <w:i/>
          <w:iCs/>
        </w:rPr>
        <w:t>иной</w:t>
      </w:r>
      <w:r w:rsidR="00B32526">
        <w:rPr>
          <w:b/>
          <w:bCs/>
          <w:i/>
          <w:iCs/>
        </w:rPr>
        <w:t xml:space="preserve"> </w:t>
      </w:r>
      <w:r w:rsidRPr="006E6B65">
        <w:rPr>
          <w:rFonts w:hint="eastAsia"/>
          <w:b/>
          <w:bCs/>
          <w:i/>
          <w:iCs/>
        </w:rPr>
        <w:t>платы</w:t>
      </w:r>
      <w:r w:rsidRPr="006E6B65">
        <w:rPr>
          <w:b/>
          <w:bCs/>
          <w:i/>
          <w:iCs/>
        </w:rPr>
        <w:t xml:space="preserve">, </w:t>
      </w:r>
      <w:r w:rsidRPr="006E6B65">
        <w:rPr>
          <w:rFonts w:hint="eastAsia"/>
          <w:b/>
          <w:bCs/>
          <w:i/>
          <w:iCs/>
        </w:rPr>
        <w:t>взимаемой</w:t>
      </w:r>
      <w:r w:rsidR="00B32526">
        <w:rPr>
          <w:b/>
          <w:bCs/>
          <w:i/>
          <w:iCs/>
        </w:rPr>
        <w:t xml:space="preserve"> </w:t>
      </w:r>
      <w:r w:rsidRPr="006E6B65">
        <w:rPr>
          <w:rFonts w:hint="eastAsia"/>
          <w:b/>
          <w:bCs/>
          <w:i/>
          <w:iCs/>
        </w:rPr>
        <w:t>за</w:t>
      </w:r>
      <w:r w:rsidR="00B32526">
        <w:rPr>
          <w:b/>
          <w:bCs/>
          <w:i/>
          <w:iCs/>
        </w:rPr>
        <w:t xml:space="preserve"> </w:t>
      </w:r>
      <w:r w:rsidRPr="006E6B65">
        <w:rPr>
          <w:rFonts w:hint="eastAsia"/>
          <w:b/>
          <w:bCs/>
          <w:i/>
          <w:iCs/>
        </w:rPr>
        <w:t>предоставление</w:t>
      </w:r>
      <w:r w:rsidRPr="006E6B65">
        <w:rPr>
          <w:b/>
          <w:bCs/>
          <w:i/>
          <w:iCs/>
        </w:rPr>
        <w:t xml:space="preserve"> муниципальной услуги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6E6B65" w:rsidRPr="00234962" w:rsidRDefault="006E6B65" w:rsidP="008966EF">
      <w:pPr>
        <w:pStyle w:val="13"/>
        <w:shd w:val="clear" w:color="auto" w:fill="auto"/>
        <w:ind w:firstLine="567"/>
        <w:jc w:val="both"/>
      </w:pPr>
      <w:r w:rsidRPr="00234962">
        <w:t>Размер государственной пошлины составляет 5 000 рублей.</w:t>
      </w:r>
    </w:p>
    <w:p w:rsidR="006E6B65" w:rsidRPr="00234962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 w:rsidRPr="00234962">
        <w:t>Иная плата за предоставление муниципальной услуги не предусмотрена законодательством Российской Федерации.</w:t>
      </w:r>
    </w:p>
    <w:p w:rsidR="006E6B65" w:rsidRPr="00234962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 w:rsidRPr="00234962">
        <w:t>Заявителю в Личном кабинете на ЕПГУ,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6E6B65" w:rsidRPr="00234962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 w:rsidRPr="00234962">
        <w:t>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6E6B65" w:rsidRPr="00234962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 w:rsidRPr="00234962">
        <w:t xml:space="preserve">Получение информации об уплате государственной пошлины за предоставление муниципальной услуги осуществляется </w:t>
      </w:r>
      <w:r w:rsidR="00282C08">
        <w:t xml:space="preserve">Уполномоченным органом </w:t>
      </w:r>
      <w:r w:rsidRPr="00234962">
        <w:t xml:space="preserve"> с использованием сведений, содержащихся в государственной информационной системе о государственных и муниципальных платежах (ГИС </w:t>
      </w:r>
      <w:r w:rsidRPr="00234962">
        <w:rPr>
          <w:smallCaps/>
        </w:rPr>
        <w:t>ГМП).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8966EF" w:rsidRDefault="008966EF" w:rsidP="0024602D">
      <w:pPr>
        <w:pStyle w:val="13"/>
        <w:shd w:val="clear" w:color="auto" w:fill="auto"/>
        <w:tabs>
          <w:tab w:val="left" w:pos="1520"/>
        </w:tabs>
        <w:ind w:firstLine="567"/>
        <w:jc w:val="both"/>
      </w:pPr>
    </w:p>
    <w:p w:rsidR="006E6B65" w:rsidRDefault="006E6B65" w:rsidP="00456975">
      <w:pPr>
        <w:pStyle w:val="13"/>
        <w:numPr>
          <w:ilvl w:val="0"/>
          <w:numId w:val="9"/>
        </w:numPr>
        <w:shd w:val="clear" w:color="auto" w:fill="auto"/>
        <w:ind w:firstLine="567"/>
        <w:jc w:val="both"/>
      </w:pPr>
      <w:r>
        <w:rPr>
          <w:b/>
          <w:bCs/>
          <w:i/>
          <w:iCs/>
        </w:rPr>
        <w:t xml:space="preserve">Перечень услуг, необходимых и обязательных для </w:t>
      </w:r>
      <w:r w:rsidR="00B32526">
        <w:rPr>
          <w:b/>
          <w:bCs/>
          <w:i/>
          <w:iCs/>
        </w:rPr>
        <w:t xml:space="preserve">предоставления </w:t>
      </w:r>
      <w:r w:rsidR="00B32526">
        <w:rPr>
          <w:b/>
          <w:bCs/>
          <w:i/>
          <w:iCs/>
        </w:rPr>
        <w:lastRenderedPageBreak/>
        <w:t>муниципальной</w:t>
      </w:r>
      <w:r>
        <w:rPr>
          <w:b/>
          <w:bCs/>
          <w:i/>
          <w:iCs/>
        </w:rPr>
        <w:t xml:space="preserve"> услуги, в том числе порядок, размер и основания взимания платы за предоставление таких услуг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Услуги, необходимые и обязательные для </w:t>
      </w:r>
      <w:r w:rsidR="008966EF">
        <w:t>предоставления</w:t>
      </w:r>
      <w:r>
        <w:t xml:space="preserve"> муниципальной услуги, отсутствуют.</w:t>
      </w:r>
    </w:p>
    <w:p w:rsidR="008966EF" w:rsidRDefault="008966EF" w:rsidP="0024602D">
      <w:pPr>
        <w:pStyle w:val="13"/>
        <w:shd w:val="clear" w:color="auto" w:fill="auto"/>
        <w:tabs>
          <w:tab w:val="left" w:pos="1520"/>
        </w:tabs>
        <w:ind w:firstLine="567"/>
        <w:jc w:val="both"/>
      </w:pPr>
    </w:p>
    <w:p w:rsidR="006E6B65" w:rsidRDefault="006E6B65" w:rsidP="00456975">
      <w:pPr>
        <w:pStyle w:val="29"/>
        <w:keepNext/>
        <w:keepLines/>
        <w:numPr>
          <w:ilvl w:val="0"/>
          <w:numId w:val="9"/>
        </w:numPr>
        <w:shd w:val="clear" w:color="auto" w:fill="auto"/>
        <w:ind w:firstLine="567"/>
        <w:jc w:val="center"/>
      </w:pPr>
      <w:bookmarkStart w:id="18" w:name="bookmark24"/>
      <w:bookmarkStart w:id="19" w:name="bookmark25"/>
      <w:r>
        <w:t>Способы предоставления Заявителем документов, необходимых для получения муниципальной услуги</w:t>
      </w:r>
      <w:bookmarkEnd w:id="18"/>
      <w:bookmarkEnd w:id="19"/>
    </w:p>
    <w:p w:rsidR="006E6B65" w:rsidRDefault="00282C08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Уполномоченный орган</w:t>
      </w:r>
      <w:r w:rsidR="006E6B65">
        <w:t xml:space="preserve"> обеспечивает предоставление муниципальной услуги в электронной форме посредством ЕПГУ, РПГУ,</w:t>
      </w:r>
      <w:r w:rsidR="006D6D7B">
        <w:t xml:space="preserve"> а</w:t>
      </w:r>
      <w:r w:rsidR="006E6B65">
        <w:t xml:space="preserve">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Для получения муниципальной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 </w:t>
      </w:r>
      <w:r w:rsidR="006D6D7B">
        <w:t>специальной</w:t>
      </w:r>
      <w:r>
        <w:t xml:space="preserve"> интерактивной формы. При авторизации </w:t>
      </w:r>
      <w:r w:rsidR="006D6D7B">
        <w:t>посредством</w:t>
      </w:r>
      <w:r>
        <w:t xml:space="preserve"> подтвержденной учетной записи в ЕСИА Запрос считается подписанным </w:t>
      </w:r>
      <w:r w:rsidR="006D6D7B">
        <w:t>простой</w:t>
      </w:r>
      <w:r>
        <w:t xml:space="preserve"> ЭП Заявителя, представителя Заявителя, уполномоченного на подписание Заявления.</w:t>
      </w:r>
    </w:p>
    <w:p w:rsidR="006E6B65" w:rsidRDefault="006E6B65" w:rsidP="0024602D">
      <w:pPr>
        <w:pStyle w:val="13"/>
        <w:shd w:val="clear" w:color="auto" w:fill="auto"/>
        <w:ind w:firstLine="567"/>
        <w:jc w:val="both"/>
      </w:pPr>
      <w:r>
        <w:t xml:space="preserve">При заполнении заявителем </w:t>
      </w:r>
      <w:r w:rsidR="006D6D7B">
        <w:t>интерактивной</w:t>
      </w:r>
      <w:r>
        <w:t xml:space="preserve"> формы обеспечивается </w:t>
      </w:r>
      <w:r w:rsidR="006D6D7B">
        <w:t>авто</w:t>
      </w:r>
      <w:r w:rsidR="00B32526">
        <w:t xml:space="preserve"> </w:t>
      </w:r>
      <w:r w:rsidR="006D6D7B">
        <w:t>заполнение</w:t>
      </w:r>
      <w:r w:rsidR="00B32526">
        <w:t xml:space="preserve"> </w:t>
      </w:r>
      <w:r w:rsidR="006D6D7B">
        <w:t>формы</w:t>
      </w:r>
      <w:r>
        <w:t xml:space="preserve"> из профиля гражданина ЕСИА, цифрового профиля </w:t>
      </w:r>
      <w:r w:rsidR="006D6D7B">
        <w:t>посредством</w:t>
      </w:r>
      <w:r>
        <w:t xml:space="preserve"> СМЭВ или витрин данных. В случае невозможности получения указанных сведений из цифрового профиля </w:t>
      </w:r>
      <w:r w:rsidR="006D6D7B">
        <w:t>посредством</w:t>
      </w:r>
      <w:r>
        <w:t xml:space="preserve"> СМЭВ или витрин данных заявитель вносит необходимые сведения в интерактивную форму вручную.</w:t>
      </w:r>
    </w:p>
    <w:p w:rsidR="006E6B65" w:rsidRDefault="006E6B65" w:rsidP="0024602D">
      <w:pPr>
        <w:pStyle w:val="13"/>
        <w:shd w:val="clear" w:color="auto" w:fill="auto"/>
        <w:ind w:firstLine="567"/>
        <w:jc w:val="both"/>
      </w:pPr>
      <w:r>
        <w:t xml:space="preserve">При этом интерактивная форма содержит </w:t>
      </w:r>
      <w:r w:rsidR="006D6D7B">
        <w:t>опросную</w:t>
      </w:r>
      <w:r>
        <w:t xml:space="preserve"> систему для определения </w:t>
      </w:r>
      <w:r w:rsidR="006D6D7B">
        <w:t>индивидуального</w:t>
      </w:r>
      <w:r>
        <w:t xml:space="preserve"> набора документов и сведений, обязательных для предоставления Заявителем в целях получения муниципальной услуги.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</w:t>
      </w:r>
      <w:r w:rsidR="00B32526">
        <w:t>Уполномоченный орган</w:t>
      </w:r>
      <w:r>
        <w:t>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Заявитель уведомляется о получении </w:t>
      </w:r>
      <w:r w:rsidR="00B32526">
        <w:t xml:space="preserve">Уполномоченным органом </w:t>
      </w:r>
      <w:r>
        <w:t xml:space="preserve">Заявления и документов, необходимых для предоставления </w:t>
      </w:r>
      <w:r w:rsidR="006D6D7B">
        <w:t>муниципальной</w:t>
      </w:r>
      <w:r>
        <w:t xml:space="preserve"> услуги, в день подачи Заявления </w:t>
      </w:r>
      <w:r w:rsidR="006D6D7B">
        <w:t>посредством</w:t>
      </w:r>
      <w:r>
        <w:t xml:space="preserve"> изменения статуса заявления в Личном кабинете Заявителя на РПГУ.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 w:rsidR="006D6D7B">
        <w:t>посредством</w:t>
      </w:r>
      <w:r>
        <w:t xml:space="preserve"> ЕПГУ и получения результата муниципальной услуги в </w:t>
      </w:r>
      <w:r w:rsidR="006D6D7B">
        <w:t>многофункциональном</w:t>
      </w:r>
      <w:r>
        <w:t xml:space="preserve"> центре.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Заявителям обеспечивается возможность представления заявления и прилагаемых документов в форме электронных документов </w:t>
      </w:r>
      <w:r w:rsidR="00C40226">
        <w:t>посредством</w:t>
      </w:r>
      <w:r>
        <w:t xml:space="preserve"> ЕПГУ.</w:t>
      </w:r>
    </w:p>
    <w:p w:rsidR="006E6B65" w:rsidRDefault="006E6B65" w:rsidP="0024602D">
      <w:pPr>
        <w:pStyle w:val="13"/>
        <w:shd w:val="clear" w:color="auto" w:fill="auto"/>
        <w:ind w:firstLine="567"/>
        <w:jc w:val="both"/>
      </w:pPr>
      <w:r>
        <w:t xml:space="preserve">В этом случае заявитель или его представитель авторизуется на ЕПГУ посредством подтвержденной </w:t>
      </w:r>
      <w:r w:rsidR="00B97ED6">
        <w:t>учетной</w:t>
      </w:r>
      <w:r>
        <w:t xml:space="preserve"> записи в ЕСИА, заполняет заявление о предоставлении муниципальной услуги с использованием </w:t>
      </w:r>
      <w:r w:rsidR="00B97ED6">
        <w:t>интерактивной формы</w:t>
      </w:r>
      <w:r>
        <w:t xml:space="preserve"> в электронном виде.</w:t>
      </w:r>
    </w:p>
    <w:p w:rsidR="006E6B65" w:rsidRDefault="006E6B65" w:rsidP="0024602D">
      <w:pPr>
        <w:pStyle w:val="13"/>
        <w:shd w:val="clear" w:color="auto" w:fill="auto"/>
        <w:ind w:firstLine="567"/>
        <w:jc w:val="both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</w:t>
      </w:r>
      <w:r>
        <w:lastRenderedPageBreak/>
        <w:t xml:space="preserve">считается подписанным простой </w:t>
      </w:r>
      <w:r w:rsidR="00B97ED6">
        <w:t>электронной</w:t>
      </w:r>
      <w:r>
        <w:t xml:space="preserve"> подписью заявителя, представителя, уполномоченного на подписание заявления.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В случае направления заявления посредством ЕПГУ формирование заявления осуществляется </w:t>
      </w:r>
      <w:r w:rsidR="007E4ACD">
        <w:t>посредством</w:t>
      </w:r>
      <w:r>
        <w:t xml:space="preserve"> заполнения интерактивной ф</w:t>
      </w:r>
      <w:r w:rsidR="007E4ACD">
        <w:t>о</w:t>
      </w:r>
      <w:r>
        <w:t>р</w:t>
      </w:r>
      <w:r w:rsidR="007E4ACD">
        <w:t>м</w:t>
      </w:r>
      <w:r>
        <w:t xml:space="preserve">ы на ЕПГУ без необходимости </w:t>
      </w:r>
      <w:r w:rsidR="007E4ACD">
        <w:t>дополнительной</w:t>
      </w:r>
      <w:r>
        <w:t xml:space="preserve"> подачи заявления в какой-либо ин</w:t>
      </w:r>
      <w:r w:rsidR="007E4ACD">
        <w:t>о</w:t>
      </w:r>
      <w:r>
        <w:t>й форме.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tabs>
          <w:tab w:val="left" w:pos="1548"/>
        </w:tabs>
        <w:ind w:firstLine="567"/>
        <w:jc w:val="both"/>
      </w:pPr>
      <w:r>
        <w:t xml:space="preserve">В заявлении также указывается один из следующих способов </w:t>
      </w:r>
      <w:r w:rsidR="007E4ACD">
        <w:t>направления</w:t>
      </w:r>
      <w:r>
        <w:t xml:space="preserve"> результата предоставления муниципальной услуги:</w:t>
      </w:r>
    </w:p>
    <w:p w:rsidR="006E6B65" w:rsidRDefault="007E4ACD" w:rsidP="0024602D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в форме электронного документа в личном кабинете на ЕПГУ;</w:t>
      </w:r>
    </w:p>
    <w:p w:rsidR="006E6B65" w:rsidRDefault="007E4ACD" w:rsidP="0024602D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6E6B65" w:rsidRDefault="007E4ACD" w:rsidP="0024602D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на бумажном носителе в Уполномоченном орг</w:t>
      </w:r>
      <w:r>
        <w:t>ане, многофункциональном центре.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Результаты предоставления муниципальной услуги, указанные в пункте 6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центре, указанном в заявлении, в порядке, предусмотренным пунктом 28 настоящего Административного регламента,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Решение о предоставлении муниципальной услуги </w:t>
      </w:r>
      <w:r w:rsidR="0024602D">
        <w:t>принимается</w:t>
      </w:r>
      <w:r>
        <w:t xml:space="preserve"> </w:t>
      </w:r>
      <w:r w:rsidR="00282C08">
        <w:t>Уполномоченным органом</w:t>
      </w:r>
      <w: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282C08">
        <w:t>Уполномоченным органом</w:t>
      </w:r>
      <w:r>
        <w:t xml:space="preserve"> посредством межведомственного электронного взаимодействия.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Прием документов, необходимых для предоставления муниципальной услуги в иных формах в соответствии с Федеральным законом от 27</w:t>
      </w:r>
      <w:r w:rsidR="0024602D">
        <w:t>.</w:t>
      </w:r>
      <w:r>
        <w:t>07.2010 № 210-ФЗ «Об организации предоставления государственных и муниципальных услуг» устанавливается организационно</w:t>
      </w:r>
      <w:r>
        <w:softHyphen/>
      </w:r>
      <w:r w:rsidR="0024602D">
        <w:t>-</w:t>
      </w:r>
      <w:r>
        <w:t xml:space="preserve">распорядительным документом </w:t>
      </w:r>
      <w:r w:rsidR="00E07612">
        <w:t>Уполномоченного органа</w:t>
      </w:r>
      <w:r>
        <w:t xml:space="preserve">, размещаемым на сайте </w:t>
      </w:r>
      <w:r w:rsidR="00E07612">
        <w:t>Уполномоченного органа</w:t>
      </w:r>
      <w:r>
        <w:t>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</w:t>
      </w:r>
      <w:r w:rsidR="00E07612">
        <w:t>Уполномоченного органа</w:t>
      </w:r>
      <w:r>
        <w:t xml:space="preserve">, который размещается на сайте </w:t>
      </w:r>
      <w:r w:rsidR="00E07612">
        <w:t>Уполномоченного органа</w:t>
      </w:r>
      <w:r>
        <w:t>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lastRenderedPageBreak/>
        <w:t xml:space="preserve">Выбор </w:t>
      </w:r>
      <w:r w:rsidR="0024602D">
        <w:t>Заявителем</w:t>
      </w:r>
      <w:r>
        <w:t xml:space="preserve"> способа подачи</w:t>
      </w:r>
      <w:r w:rsidR="0024602D">
        <w:t xml:space="preserve"> Заявления и документов</w:t>
      </w:r>
      <w:r>
        <w:rPr>
          <w:smallCaps/>
        </w:rPr>
        <w:t xml:space="preserve">, </w:t>
      </w:r>
      <w:r>
        <w:t xml:space="preserve">необходимых для получения муниципальной услуги, осуществляется в </w:t>
      </w:r>
      <w:r w:rsidR="0024602D">
        <w:t>соответствии</w:t>
      </w:r>
      <w:r>
        <w:t xml:space="preserve"> с законодательством Российский Федерации.</w:t>
      </w:r>
    </w:p>
    <w:p w:rsidR="0024602D" w:rsidRDefault="0024602D" w:rsidP="00E5425D">
      <w:pPr>
        <w:pStyle w:val="13"/>
        <w:shd w:val="clear" w:color="auto" w:fill="auto"/>
        <w:ind w:firstLine="567"/>
        <w:jc w:val="both"/>
      </w:pPr>
    </w:p>
    <w:p w:rsidR="006E6B65" w:rsidRDefault="006E6B65" w:rsidP="00456975">
      <w:pPr>
        <w:pStyle w:val="29"/>
        <w:keepNext/>
        <w:keepLines/>
        <w:numPr>
          <w:ilvl w:val="0"/>
          <w:numId w:val="9"/>
        </w:numPr>
        <w:shd w:val="clear" w:color="auto" w:fill="auto"/>
        <w:ind w:firstLine="567"/>
        <w:jc w:val="center"/>
      </w:pPr>
      <w:bookmarkStart w:id="20" w:name="bookmark26"/>
      <w:bookmarkStart w:id="21" w:name="bookmark27"/>
      <w:r>
        <w:t>Способы получения Заявителем результатов предоставления муниципальной услуги</w:t>
      </w:r>
      <w:bookmarkEnd w:id="20"/>
      <w:bookmarkEnd w:id="21"/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Заявитель уведомляется о ходе рассмотрения и </w:t>
      </w:r>
      <w:r w:rsidR="00AC6247">
        <w:t>готовности</w:t>
      </w:r>
      <w:r>
        <w:t xml:space="preserve"> результата предоставления муниципальной</w:t>
      </w:r>
      <w:r w:rsidR="00B32526">
        <w:t xml:space="preserve"> </w:t>
      </w:r>
      <w:r>
        <w:t>услуги следующими способами:</w:t>
      </w:r>
    </w:p>
    <w:p w:rsidR="006E6B65" w:rsidRDefault="006E6B65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Через Личный кабинет на ЕПГУ, РПГУ.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6E6B65" w:rsidRDefault="006E6B65" w:rsidP="00E5425D">
      <w:pPr>
        <w:pStyle w:val="13"/>
        <w:shd w:val="clear" w:color="auto" w:fill="auto"/>
        <w:ind w:firstLine="567"/>
        <w:jc w:val="both"/>
      </w:pPr>
      <w:r>
        <w:t>а)</w:t>
      </w:r>
      <w:r>
        <w:tab/>
        <w:t>сервиса ЕПГУ, РПГУ «Узнать статус заявления»;</w:t>
      </w:r>
    </w:p>
    <w:p w:rsidR="006E6B65" w:rsidRDefault="006E6B65" w:rsidP="00E5425D">
      <w:pPr>
        <w:pStyle w:val="13"/>
        <w:shd w:val="clear" w:color="auto" w:fill="auto"/>
        <w:ind w:firstLine="567"/>
        <w:jc w:val="both"/>
      </w:pPr>
      <w:r>
        <w:t>б)</w:t>
      </w:r>
      <w:r>
        <w:tab/>
        <w:t>по телефону Электронной приемной;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Способы получения результата муниципальной услуги:</w:t>
      </w:r>
    </w:p>
    <w:p w:rsidR="006E6B65" w:rsidRDefault="006E6B65" w:rsidP="00456975">
      <w:pPr>
        <w:pStyle w:val="13"/>
        <w:numPr>
          <w:ilvl w:val="2"/>
          <w:numId w:val="9"/>
        </w:numPr>
        <w:shd w:val="clear" w:color="auto" w:fill="auto"/>
        <w:tabs>
          <w:tab w:val="left" w:pos="1655"/>
        </w:tabs>
        <w:ind w:firstLine="567"/>
        <w:jc w:val="both"/>
      </w:pPr>
      <w:r>
        <w:t>В форме электронного документа в Личный кабинет на ЕПГУ, РПГУ.</w:t>
      </w:r>
    </w:p>
    <w:p w:rsidR="006E6B65" w:rsidRDefault="006E6B65" w:rsidP="00F60880">
      <w:pPr>
        <w:pStyle w:val="13"/>
        <w:shd w:val="clear" w:color="auto" w:fill="auto"/>
        <w:ind w:firstLine="567"/>
        <w:jc w:val="both"/>
      </w:pPr>
      <w:r>
        <w:t xml:space="preserve">Результат предоставления муниципальной услуги независимо от </w:t>
      </w:r>
      <w:r w:rsidR="00E5425D">
        <w:t>принятого</w:t>
      </w:r>
      <w:r>
        <w:t xml:space="preserve"> решения автоматически формируется и направляется Заявителю в Личный кабинет на ЕПГУ, РПГУ в форме электронного документа, подписанного усиленной </w:t>
      </w:r>
      <w:r w:rsidR="00E5425D">
        <w:t>квалифицированной</w:t>
      </w:r>
      <w:r>
        <w:t xml:space="preserve"> ЭП уполномоченного должностного лица </w:t>
      </w:r>
      <w:r w:rsidR="00B8016C">
        <w:t>Уполномоченного органа</w:t>
      </w:r>
      <w:r>
        <w:t>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</w:t>
      </w:r>
      <w:r w:rsidR="00E5425D">
        <w:t>соответствии</w:t>
      </w:r>
      <w:r>
        <w:t xml:space="preserve"> с Федеральным законом от 27.07.2010</w:t>
      </w:r>
      <w:r>
        <w:tab/>
        <w:t xml:space="preserve">№210-ФЗ «Об организации </w:t>
      </w:r>
      <w:r w:rsidR="00E5425D">
        <w:t xml:space="preserve">предоставления </w:t>
      </w:r>
      <w:r>
        <w:t xml:space="preserve">государственных и муниципальных услуг» осуществляется в порядке, предусмотренном </w:t>
      </w:r>
      <w:r w:rsidR="00E5425D">
        <w:t>организационно</w:t>
      </w:r>
      <w:r>
        <w:t xml:space="preserve"> - распорядительным документом Администрации.</w:t>
      </w:r>
    </w:p>
    <w:p w:rsidR="00307883" w:rsidRDefault="00307883" w:rsidP="00F60880">
      <w:pPr>
        <w:pStyle w:val="13"/>
        <w:shd w:val="clear" w:color="auto" w:fill="auto"/>
        <w:ind w:firstLine="567"/>
        <w:jc w:val="both"/>
      </w:pPr>
    </w:p>
    <w:p w:rsidR="006E6B65" w:rsidRDefault="006E6B65" w:rsidP="00456975">
      <w:pPr>
        <w:pStyle w:val="13"/>
        <w:numPr>
          <w:ilvl w:val="0"/>
          <w:numId w:val="9"/>
        </w:numPr>
        <w:shd w:val="clear" w:color="auto" w:fill="auto"/>
        <w:ind w:firstLine="567"/>
        <w:jc w:val="center"/>
      </w:pPr>
      <w:r w:rsidRPr="00307883">
        <w:rPr>
          <w:b/>
          <w:bCs/>
          <w:i/>
          <w:iCs/>
        </w:rPr>
        <w:t>Показатели доступности</w:t>
      </w:r>
      <w:r w:rsidRPr="00307883">
        <w:rPr>
          <w:b/>
          <w:bCs/>
          <w:i/>
          <w:iCs/>
        </w:rPr>
        <w:tab/>
        <w:t>и качества муниципальной услуги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tabs>
          <w:tab w:val="left" w:pos="1639"/>
        </w:tabs>
        <w:ind w:firstLine="567"/>
        <w:jc w:val="both"/>
      </w:pPr>
      <w:r>
        <w:t xml:space="preserve">Оценка доступности и качества предоставления муниципальной услуги должна осуществляться по указанным в настоящем пункте показателям, и рассчитывается так среднее арифметическое итоговых значений всех показателей доступности и </w:t>
      </w:r>
      <w:r w:rsidR="007E5017">
        <w:t>качества</w:t>
      </w:r>
      <w:r>
        <w:t xml:space="preserve"> муниципальной услуги, по результатам опроса получателей муниципальной услуги:</w:t>
      </w:r>
    </w:p>
    <w:p w:rsidR="006E6B65" w:rsidRDefault="00F01991" w:rsidP="00F60880">
      <w:pPr>
        <w:pStyle w:val="13"/>
        <w:tabs>
          <w:tab w:val="left" w:pos="1110"/>
        </w:tabs>
        <w:ind w:firstLine="567"/>
        <w:jc w:val="both"/>
      </w:pPr>
      <w:r>
        <w:rPr>
          <w:rFonts w:hint="eastAsia"/>
        </w:rPr>
        <w:t>а</w:t>
      </w:r>
      <w:r>
        <w:t xml:space="preserve">) </w:t>
      </w:r>
      <w:r>
        <w:rPr>
          <w:rFonts w:hint="eastAsia"/>
        </w:rPr>
        <w:t>степень</w:t>
      </w:r>
      <w:r w:rsidR="00F73C49">
        <w:t xml:space="preserve"> </w:t>
      </w:r>
      <w:r>
        <w:rPr>
          <w:rFonts w:hint="eastAsia"/>
        </w:rPr>
        <w:t>информированности</w:t>
      </w:r>
      <w:r w:rsidR="00F73C49">
        <w:t xml:space="preserve"> </w:t>
      </w:r>
      <w:r>
        <w:rPr>
          <w:rFonts w:hint="eastAsia"/>
        </w:rPr>
        <w:t>граждан</w:t>
      </w:r>
      <w:r w:rsidR="00F73C49">
        <w:t xml:space="preserve"> </w:t>
      </w:r>
      <w:r>
        <w:rPr>
          <w:rFonts w:hint="eastAsia"/>
        </w:rPr>
        <w:t>о</w:t>
      </w:r>
      <w:r w:rsidR="00F73C49">
        <w:t xml:space="preserve"> </w:t>
      </w:r>
      <w:r>
        <w:rPr>
          <w:rFonts w:hint="eastAsia"/>
        </w:rPr>
        <w:t>порядке</w:t>
      </w:r>
      <w:r w:rsidR="00F73C49">
        <w:t xml:space="preserve"> </w:t>
      </w:r>
      <w:r>
        <w:rPr>
          <w:rFonts w:hint="eastAsia"/>
        </w:rPr>
        <w:t>предоставления</w:t>
      </w:r>
      <w:r w:rsidR="00F73C49">
        <w:t xml:space="preserve"> </w:t>
      </w:r>
      <w:r>
        <w:rPr>
          <w:rFonts w:hint="eastAsia"/>
        </w:rPr>
        <w:t>муниципальной</w:t>
      </w:r>
      <w:r w:rsidR="00517397">
        <w:t xml:space="preserve"> </w:t>
      </w:r>
      <w:r>
        <w:rPr>
          <w:rFonts w:hint="eastAsia"/>
        </w:rPr>
        <w:t>услуги</w:t>
      </w:r>
      <w:r>
        <w:t xml:space="preserve"> (</w:t>
      </w:r>
      <w:r>
        <w:rPr>
          <w:rFonts w:hint="eastAsia"/>
        </w:rPr>
        <w:t>доступность</w:t>
      </w:r>
      <w:r w:rsidR="00517397">
        <w:t xml:space="preserve"> </w:t>
      </w:r>
      <w:r>
        <w:rPr>
          <w:rFonts w:hint="eastAsia"/>
        </w:rPr>
        <w:t>информации</w:t>
      </w:r>
      <w:r w:rsidR="00517397">
        <w:t xml:space="preserve"> </w:t>
      </w:r>
      <w:r>
        <w:rPr>
          <w:rFonts w:hint="eastAsia"/>
        </w:rPr>
        <w:t>о</w:t>
      </w:r>
      <w:r w:rsidR="00517397">
        <w:t xml:space="preserve"> </w:t>
      </w:r>
      <w:r>
        <w:rPr>
          <w:rFonts w:hint="eastAsia"/>
        </w:rPr>
        <w:t>муниципальной</w:t>
      </w:r>
      <w:r w:rsidR="00517397">
        <w:t xml:space="preserve"> </w:t>
      </w:r>
      <w:r>
        <w:rPr>
          <w:rFonts w:hint="eastAsia"/>
        </w:rPr>
        <w:t>услуге</w:t>
      </w:r>
      <w:r>
        <w:t xml:space="preserve">, </w:t>
      </w:r>
      <w:r>
        <w:rPr>
          <w:rFonts w:hint="eastAsia"/>
        </w:rPr>
        <w:t>возможность</w:t>
      </w:r>
      <w:r w:rsidR="00517397">
        <w:t xml:space="preserve"> </w:t>
      </w:r>
      <w:r>
        <w:rPr>
          <w:rFonts w:hint="eastAsia"/>
        </w:rPr>
        <w:t>выбора</w:t>
      </w:r>
      <w:r w:rsidR="00517397">
        <w:t xml:space="preserve"> </w:t>
      </w:r>
      <w:r>
        <w:rPr>
          <w:rFonts w:hint="eastAsia"/>
        </w:rPr>
        <w:t>способа</w:t>
      </w:r>
      <w:r w:rsidR="00517397">
        <w:t xml:space="preserve"> </w:t>
      </w:r>
      <w:r>
        <w:rPr>
          <w:rFonts w:hint="eastAsia"/>
        </w:rPr>
        <w:t>получения</w:t>
      </w:r>
      <w:r w:rsidR="00517397">
        <w:t xml:space="preserve"> </w:t>
      </w:r>
      <w:r>
        <w:rPr>
          <w:rFonts w:hint="eastAsia"/>
        </w:rPr>
        <w:t>информации</w:t>
      </w:r>
      <w:r>
        <w:t>) (</w:t>
      </w:r>
      <w:proofErr w:type="gramStart"/>
      <w:r>
        <w:rPr>
          <w:rFonts w:hint="eastAsia"/>
        </w:rPr>
        <w:t>в</w:t>
      </w:r>
      <w:proofErr w:type="gramEnd"/>
      <w:r>
        <w:t xml:space="preserve"> % </w:t>
      </w:r>
      <w:proofErr w:type="gramStart"/>
      <w:r>
        <w:rPr>
          <w:rFonts w:hint="eastAsia"/>
        </w:rPr>
        <w:t>от</w:t>
      </w:r>
      <w:proofErr w:type="gramEnd"/>
      <w:r w:rsidR="00517397">
        <w:t xml:space="preserve"> </w:t>
      </w:r>
      <w:r>
        <w:rPr>
          <w:rFonts w:hint="eastAsia"/>
        </w:rPr>
        <w:t>общего</w:t>
      </w:r>
      <w:r w:rsidR="00517397">
        <w:t xml:space="preserve"> </w:t>
      </w:r>
      <w:r>
        <w:rPr>
          <w:rFonts w:hint="eastAsia"/>
        </w:rPr>
        <w:t>числа</w:t>
      </w:r>
      <w:r w:rsidR="00517397">
        <w:t xml:space="preserve"> </w:t>
      </w:r>
      <w:r>
        <w:rPr>
          <w:rFonts w:hint="eastAsia"/>
        </w:rPr>
        <w:t>опрошенных</w:t>
      </w:r>
      <w:r w:rsidR="00517397">
        <w:t xml:space="preserve"> </w:t>
      </w:r>
      <w:r>
        <w:rPr>
          <w:rFonts w:hint="eastAsia"/>
        </w:rPr>
        <w:t>получателей</w:t>
      </w:r>
      <w:r w:rsidR="00517397">
        <w:t xml:space="preserve"> </w:t>
      </w:r>
      <w:r>
        <w:rPr>
          <w:rFonts w:hint="eastAsia"/>
        </w:rPr>
        <w:t>муниципальной</w:t>
      </w:r>
      <w:r w:rsidR="00517397">
        <w:t xml:space="preserve"> </w:t>
      </w:r>
      <w:r>
        <w:rPr>
          <w:rFonts w:hint="eastAsia"/>
        </w:rPr>
        <w:t>услуги</w:t>
      </w:r>
      <w:r>
        <w:t>)</w:t>
      </w:r>
      <w:r w:rsidR="006E6B65">
        <w:t>;</w:t>
      </w:r>
    </w:p>
    <w:p w:rsidR="006E6B65" w:rsidRDefault="00F01991" w:rsidP="00F60880">
      <w:pPr>
        <w:pStyle w:val="13"/>
        <w:ind w:firstLine="567"/>
        <w:jc w:val="both"/>
      </w:pPr>
      <w:r>
        <w:rPr>
          <w:rFonts w:hint="eastAsia"/>
        </w:rPr>
        <w:t>б</w:t>
      </w:r>
      <w:r>
        <w:t xml:space="preserve">) </w:t>
      </w:r>
      <w:r>
        <w:rPr>
          <w:rFonts w:hint="eastAsia"/>
        </w:rPr>
        <w:t>возможность</w:t>
      </w:r>
      <w:r w:rsidR="00517397">
        <w:t xml:space="preserve"> </w:t>
      </w:r>
      <w:r>
        <w:rPr>
          <w:rFonts w:hint="eastAsia"/>
        </w:rPr>
        <w:t>выбора</w:t>
      </w:r>
      <w:r w:rsidR="00517397">
        <w:t xml:space="preserve"> </w:t>
      </w:r>
      <w:r>
        <w:rPr>
          <w:rFonts w:hint="eastAsia"/>
        </w:rPr>
        <w:t>Заявителем</w:t>
      </w:r>
      <w:r w:rsidR="00517397">
        <w:t xml:space="preserve"> </w:t>
      </w:r>
      <w:r>
        <w:rPr>
          <w:rFonts w:hint="eastAsia"/>
        </w:rPr>
        <w:t>форм</w:t>
      </w:r>
      <w:r w:rsidR="00517397">
        <w:t xml:space="preserve"> </w:t>
      </w:r>
      <w:r>
        <w:rPr>
          <w:rFonts w:hint="eastAsia"/>
        </w:rPr>
        <w:t>предоставления</w:t>
      </w:r>
      <w:r w:rsidR="00517397">
        <w:t xml:space="preserve"> </w:t>
      </w:r>
      <w:r>
        <w:rPr>
          <w:rFonts w:hint="eastAsia"/>
        </w:rPr>
        <w:t>муниципальной</w:t>
      </w:r>
      <w:r w:rsidR="00517397">
        <w:t xml:space="preserve"> </w:t>
      </w:r>
      <w:r>
        <w:rPr>
          <w:rFonts w:hint="eastAsia"/>
        </w:rPr>
        <w:t>услуги</w:t>
      </w:r>
      <w:r>
        <w:t xml:space="preserve">, </w:t>
      </w:r>
      <w:r>
        <w:rPr>
          <w:rFonts w:hint="eastAsia"/>
        </w:rPr>
        <w:t>в</w:t>
      </w:r>
      <w:r w:rsidR="00517397">
        <w:t xml:space="preserve"> </w:t>
      </w:r>
      <w:r>
        <w:rPr>
          <w:rFonts w:hint="eastAsia"/>
        </w:rPr>
        <w:t>том</w:t>
      </w:r>
      <w:r w:rsidR="00517397">
        <w:t xml:space="preserve"> </w:t>
      </w:r>
      <w:r>
        <w:rPr>
          <w:rFonts w:hint="eastAsia"/>
        </w:rPr>
        <w:t>числе</w:t>
      </w:r>
      <w:r w:rsidR="00517397">
        <w:t xml:space="preserve"> </w:t>
      </w:r>
      <w:r>
        <w:rPr>
          <w:rFonts w:hint="eastAsia"/>
        </w:rPr>
        <w:t>с</w:t>
      </w:r>
      <w:r w:rsidR="00517397">
        <w:t xml:space="preserve"> </w:t>
      </w:r>
      <w:r>
        <w:rPr>
          <w:rFonts w:hint="eastAsia"/>
        </w:rPr>
        <w:t>использованием</w:t>
      </w:r>
      <w:r w:rsidR="00517397">
        <w:t xml:space="preserve"> </w:t>
      </w:r>
      <w:r>
        <w:rPr>
          <w:rFonts w:hint="eastAsia"/>
        </w:rPr>
        <w:t>ЕПГУ</w:t>
      </w:r>
      <w:r>
        <w:t xml:space="preserve">, </w:t>
      </w:r>
      <w:r>
        <w:rPr>
          <w:rFonts w:hint="eastAsia"/>
        </w:rPr>
        <w:t>РГТГУ</w:t>
      </w:r>
      <w:r>
        <w:t xml:space="preserve"> (</w:t>
      </w:r>
      <w:proofErr w:type="gramStart"/>
      <w:r>
        <w:rPr>
          <w:rFonts w:hint="eastAsia"/>
        </w:rPr>
        <w:t>в</w:t>
      </w:r>
      <w:proofErr w:type="gramEnd"/>
      <w:r>
        <w:t xml:space="preserve"> % </w:t>
      </w:r>
      <w:proofErr w:type="gramStart"/>
      <w:r>
        <w:rPr>
          <w:rFonts w:hint="eastAsia"/>
        </w:rPr>
        <w:t>от</w:t>
      </w:r>
      <w:proofErr w:type="gramEnd"/>
      <w:r w:rsidR="00517397">
        <w:t xml:space="preserve"> </w:t>
      </w:r>
      <w:r>
        <w:rPr>
          <w:rFonts w:hint="eastAsia"/>
        </w:rPr>
        <w:t>общего</w:t>
      </w:r>
      <w:r w:rsidR="00517397">
        <w:t xml:space="preserve"> </w:t>
      </w:r>
      <w:r>
        <w:rPr>
          <w:rFonts w:hint="eastAsia"/>
        </w:rPr>
        <w:t>числа</w:t>
      </w:r>
      <w:r w:rsidR="00517397">
        <w:t xml:space="preserve"> </w:t>
      </w:r>
      <w:r>
        <w:rPr>
          <w:rFonts w:hint="eastAsia"/>
        </w:rPr>
        <w:t>опрошенных</w:t>
      </w:r>
      <w:r w:rsidR="00517397">
        <w:t xml:space="preserve"> </w:t>
      </w:r>
      <w:r>
        <w:rPr>
          <w:rFonts w:hint="eastAsia"/>
        </w:rPr>
        <w:t>получателей</w:t>
      </w:r>
      <w:r w:rsidR="00517397">
        <w:t xml:space="preserve"> </w:t>
      </w:r>
      <w:r>
        <w:rPr>
          <w:rFonts w:hint="eastAsia"/>
        </w:rPr>
        <w:t>муниципальной</w:t>
      </w:r>
      <w:r w:rsidR="00517397">
        <w:t xml:space="preserve"> </w:t>
      </w:r>
      <w:r>
        <w:rPr>
          <w:rFonts w:hint="eastAsia"/>
        </w:rPr>
        <w:t>услуги</w:t>
      </w:r>
      <w:r>
        <w:t>)</w:t>
      </w:r>
      <w:r w:rsidR="006E6B65">
        <w:t>;</w:t>
      </w:r>
    </w:p>
    <w:p w:rsidR="006E6B65" w:rsidRDefault="00F01991" w:rsidP="00F60880">
      <w:pPr>
        <w:pStyle w:val="13"/>
        <w:tabs>
          <w:tab w:val="left" w:pos="1390"/>
        </w:tabs>
        <w:ind w:firstLine="567"/>
        <w:jc w:val="both"/>
      </w:pPr>
      <w:r>
        <w:rPr>
          <w:rFonts w:hint="eastAsia"/>
        </w:rPr>
        <w:t>в</w:t>
      </w:r>
      <w:r>
        <w:t xml:space="preserve">) </w:t>
      </w:r>
      <w:r>
        <w:rPr>
          <w:rFonts w:hint="eastAsia"/>
        </w:rPr>
        <w:t>возможность</w:t>
      </w:r>
      <w:r w:rsidR="00517397">
        <w:t xml:space="preserve"> </w:t>
      </w:r>
      <w:r>
        <w:rPr>
          <w:rFonts w:hint="eastAsia"/>
        </w:rPr>
        <w:t>обращения</w:t>
      </w:r>
      <w:r w:rsidR="00517397">
        <w:t xml:space="preserve"> </w:t>
      </w:r>
      <w:r>
        <w:rPr>
          <w:rFonts w:hint="eastAsia"/>
        </w:rPr>
        <w:t>за</w:t>
      </w:r>
      <w:r w:rsidR="00517397">
        <w:t xml:space="preserve"> </w:t>
      </w:r>
      <w:r>
        <w:rPr>
          <w:rFonts w:hint="eastAsia"/>
        </w:rPr>
        <w:t>получением</w:t>
      </w:r>
      <w:r w:rsidR="00517397">
        <w:t xml:space="preserve"> </w:t>
      </w:r>
      <w:r>
        <w:rPr>
          <w:rFonts w:hint="eastAsia"/>
        </w:rPr>
        <w:t>муниципальной</w:t>
      </w:r>
      <w:r w:rsidR="00517397">
        <w:t xml:space="preserve"> </w:t>
      </w:r>
      <w:r>
        <w:rPr>
          <w:rFonts w:hint="eastAsia"/>
        </w:rPr>
        <w:t>услуги</w:t>
      </w:r>
      <w:r w:rsidR="00517397">
        <w:t xml:space="preserve"> </w:t>
      </w:r>
      <w:r>
        <w:rPr>
          <w:rFonts w:hint="eastAsia"/>
        </w:rPr>
        <w:t>в</w:t>
      </w:r>
      <w:r w:rsidR="00517397">
        <w:t xml:space="preserve"> </w:t>
      </w:r>
      <w:r>
        <w:rPr>
          <w:rFonts w:hint="eastAsia"/>
        </w:rPr>
        <w:t>электронной</w:t>
      </w:r>
      <w:r w:rsidR="00517397">
        <w:t xml:space="preserve"> </w:t>
      </w:r>
      <w:r>
        <w:rPr>
          <w:rFonts w:hint="eastAsia"/>
        </w:rPr>
        <w:t>форме</w:t>
      </w:r>
      <w:r w:rsidR="00517397">
        <w:t xml:space="preserve"> </w:t>
      </w:r>
      <w:r>
        <w:rPr>
          <w:rFonts w:hint="eastAsia"/>
        </w:rPr>
        <w:t>посредством</w:t>
      </w:r>
      <w:r w:rsidR="001D3854">
        <w:t xml:space="preserve"> </w:t>
      </w:r>
      <w:r>
        <w:rPr>
          <w:rFonts w:hint="eastAsia"/>
        </w:rPr>
        <w:t>ЕПГУ</w:t>
      </w:r>
      <w:r>
        <w:t xml:space="preserve">, </w:t>
      </w:r>
      <w:r>
        <w:rPr>
          <w:rFonts w:hint="eastAsia"/>
        </w:rPr>
        <w:t>РПГУ</w:t>
      </w:r>
      <w:r>
        <w:t xml:space="preserve"> (</w:t>
      </w:r>
      <w:proofErr w:type="gramStart"/>
      <w:r>
        <w:rPr>
          <w:rFonts w:hint="eastAsia"/>
        </w:rPr>
        <w:t>в</w:t>
      </w:r>
      <w:proofErr w:type="gramEnd"/>
      <w:r>
        <w:t xml:space="preserve"> % </w:t>
      </w:r>
      <w:proofErr w:type="gramStart"/>
      <w:r>
        <w:rPr>
          <w:rFonts w:hint="eastAsia"/>
        </w:rPr>
        <w:t>от</w:t>
      </w:r>
      <w:proofErr w:type="gramEnd"/>
      <w:r w:rsidR="001D3854">
        <w:t xml:space="preserve"> </w:t>
      </w:r>
      <w:r>
        <w:rPr>
          <w:rFonts w:hint="eastAsia"/>
        </w:rPr>
        <w:t>общего</w:t>
      </w:r>
      <w:r w:rsidR="001D3854">
        <w:t xml:space="preserve"> </w:t>
      </w:r>
      <w:r>
        <w:rPr>
          <w:rFonts w:hint="eastAsia"/>
        </w:rPr>
        <w:t>числа</w:t>
      </w:r>
      <w:r w:rsidR="001D3854">
        <w:t xml:space="preserve">  </w:t>
      </w:r>
      <w:r>
        <w:rPr>
          <w:rFonts w:hint="eastAsia"/>
        </w:rPr>
        <w:t>опрошенных</w:t>
      </w:r>
      <w:r w:rsidR="001D3854">
        <w:t xml:space="preserve"> п</w:t>
      </w:r>
      <w:r>
        <w:rPr>
          <w:rFonts w:hint="eastAsia"/>
        </w:rPr>
        <w:t>олучателей</w:t>
      </w:r>
      <w:r w:rsidR="001D3854">
        <w:t xml:space="preserve"> </w:t>
      </w:r>
      <w:r>
        <w:rPr>
          <w:rFonts w:hint="eastAsia"/>
        </w:rPr>
        <w:t>муниципальной</w:t>
      </w:r>
      <w:r w:rsidR="001D3854">
        <w:t xml:space="preserve"> </w:t>
      </w:r>
      <w:r>
        <w:rPr>
          <w:rFonts w:hint="eastAsia"/>
        </w:rPr>
        <w:t>услуги</w:t>
      </w:r>
      <w:r>
        <w:t>)</w:t>
      </w:r>
      <w:r w:rsidR="006E6B65">
        <w:t>;</w:t>
      </w:r>
    </w:p>
    <w:p w:rsidR="003A74F0" w:rsidRDefault="003A74F0" w:rsidP="00F60880">
      <w:pPr>
        <w:pStyle w:val="13"/>
        <w:ind w:firstLine="567"/>
        <w:jc w:val="both"/>
      </w:pPr>
      <w:r>
        <w:rPr>
          <w:rFonts w:hint="eastAsia"/>
        </w:rPr>
        <w:t>г</w:t>
      </w:r>
      <w:r>
        <w:t xml:space="preserve">) </w:t>
      </w:r>
      <w:r>
        <w:rPr>
          <w:rFonts w:hint="eastAsia"/>
        </w:rPr>
        <w:t>обеспечение</w:t>
      </w:r>
      <w:r w:rsidR="001D3854">
        <w:t xml:space="preserve"> </w:t>
      </w:r>
      <w:r>
        <w:rPr>
          <w:rFonts w:hint="eastAsia"/>
        </w:rPr>
        <w:t>бесплатного</w:t>
      </w:r>
      <w:r w:rsidR="001D3854">
        <w:t xml:space="preserve"> </w:t>
      </w:r>
      <w:r>
        <w:rPr>
          <w:rFonts w:hint="eastAsia"/>
        </w:rPr>
        <w:t>доступа</w:t>
      </w:r>
      <w:r w:rsidR="001D3854">
        <w:t xml:space="preserve"> </w:t>
      </w:r>
      <w:r>
        <w:rPr>
          <w:rFonts w:hint="eastAsia"/>
        </w:rPr>
        <w:t>к</w:t>
      </w:r>
      <w:r w:rsidR="001D3854">
        <w:t xml:space="preserve"> </w:t>
      </w:r>
      <w:r>
        <w:rPr>
          <w:rFonts w:hint="eastAsia"/>
        </w:rPr>
        <w:t>ЕПГУ</w:t>
      </w:r>
      <w:r>
        <w:t xml:space="preserve">, </w:t>
      </w:r>
      <w:r>
        <w:rPr>
          <w:rFonts w:hint="eastAsia"/>
        </w:rPr>
        <w:t>РПГУ</w:t>
      </w:r>
      <w:r w:rsidR="001D3854">
        <w:t xml:space="preserve"> </w:t>
      </w:r>
      <w:r>
        <w:rPr>
          <w:rFonts w:hint="eastAsia"/>
        </w:rPr>
        <w:t>для</w:t>
      </w:r>
      <w:r w:rsidR="001D3854">
        <w:t xml:space="preserve"> </w:t>
      </w:r>
      <w:r>
        <w:rPr>
          <w:rFonts w:hint="eastAsia"/>
        </w:rPr>
        <w:t>подачи</w:t>
      </w:r>
      <w:r w:rsidR="001D3854">
        <w:t xml:space="preserve"> </w:t>
      </w:r>
      <w:r>
        <w:rPr>
          <w:rFonts w:hint="eastAsia"/>
        </w:rPr>
        <w:t>запросов</w:t>
      </w:r>
      <w:r>
        <w:t xml:space="preserve">, </w:t>
      </w:r>
      <w:r>
        <w:rPr>
          <w:rFonts w:hint="eastAsia"/>
        </w:rPr>
        <w:t>документов</w:t>
      </w:r>
      <w:r>
        <w:t xml:space="preserve">, </w:t>
      </w:r>
      <w:r>
        <w:rPr>
          <w:rFonts w:hint="eastAsia"/>
        </w:rPr>
        <w:t>информации</w:t>
      </w:r>
      <w:r>
        <w:t xml:space="preserve">, </w:t>
      </w:r>
      <w:r>
        <w:rPr>
          <w:rFonts w:hint="eastAsia"/>
        </w:rPr>
        <w:t>необходимых</w:t>
      </w:r>
      <w:r w:rsidR="001D3854">
        <w:t xml:space="preserve"> </w:t>
      </w:r>
      <w:r>
        <w:rPr>
          <w:rFonts w:hint="eastAsia"/>
        </w:rPr>
        <w:t>для</w:t>
      </w:r>
      <w:r w:rsidR="001D3854">
        <w:t xml:space="preserve"> </w:t>
      </w:r>
      <w:r>
        <w:rPr>
          <w:rFonts w:hint="eastAsia"/>
        </w:rPr>
        <w:t>получения</w:t>
      </w:r>
      <w:r w:rsidR="001D3854">
        <w:t xml:space="preserve"> </w:t>
      </w:r>
      <w:r>
        <w:rPr>
          <w:rFonts w:hint="eastAsia"/>
        </w:rPr>
        <w:t>муниципальной</w:t>
      </w:r>
      <w:r w:rsidR="001D3854">
        <w:t xml:space="preserve"> </w:t>
      </w:r>
      <w:r>
        <w:rPr>
          <w:rFonts w:hint="eastAsia"/>
        </w:rPr>
        <w:t>услуги</w:t>
      </w:r>
      <w:r w:rsidR="001D3854">
        <w:t xml:space="preserve"> </w:t>
      </w:r>
      <w:r>
        <w:rPr>
          <w:rFonts w:hint="eastAsia"/>
        </w:rPr>
        <w:t>в</w:t>
      </w:r>
      <w:r w:rsidR="001D3854">
        <w:t xml:space="preserve"> </w:t>
      </w:r>
      <w:r>
        <w:rPr>
          <w:rFonts w:hint="eastAsia"/>
        </w:rPr>
        <w:t>электронной</w:t>
      </w:r>
      <w:r w:rsidR="001D3854">
        <w:t xml:space="preserve"> </w:t>
      </w:r>
      <w:r>
        <w:rPr>
          <w:rFonts w:hint="eastAsia"/>
        </w:rPr>
        <w:t>форме</w:t>
      </w:r>
      <w:r>
        <w:t xml:space="preserve">, </w:t>
      </w:r>
      <w:r>
        <w:rPr>
          <w:rFonts w:hint="eastAsia"/>
        </w:rPr>
        <w:t>а</w:t>
      </w:r>
      <w:r w:rsidR="001D3854">
        <w:t xml:space="preserve"> </w:t>
      </w:r>
      <w:r>
        <w:rPr>
          <w:rFonts w:hint="eastAsia"/>
        </w:rPr>
        <w:t>также</w:t>
      </w:r>
      <w:r w:rsidR="001D3854">
        <w:t xml:space="preserve"> </w:t>
      </w:r>
      <w:r>
        <w:rPr>
          <w:rFonts w:hint="eastAsia"/>
        </w:rPr>
        <w:t>получение</w:t>
      </w:r>
      <w:r w:rsidR="001D3854">
        <w:t xml:space="preserve"> </w:t>
      </w:r>
      <w:r>
        <w:rPr>
          <w:rFonts w:hint="eastAsia"/>
        </w:rPr>
        <w:t>результатов</w:t>
      </w:r>
      <w:r w:rsidR="001D3854">
        <w:t xml:space="preserve"> </w:t>
      </w:r>
      <w:r>
        <w:rPr>
          <w:rFonts w:hint="eastAsia"/>
        </w:rPr>
        <w:t>предоставления</w:t>
      </w:r>
      <w:r w:rsidR="001D3854">
        <w:t xml:space="preserve"> </w:t>
      </w:r>
      <w:r>
        <w:rPr>
          <w:rFonts w:hint="eastAsia"/>
        </w:rPr>
        <w:t>муниципальной</w:t>
      </w:r>
      <w:r w:rsidR="001D3854">
        <w:t xml:space="preserve"> </w:t>
      </w:r>
      <w:proofErr w:type="gramStart"/>
      <w:r>
        <w:rPr>
          <w:rFonts w:hint="eastAsia"/>
        </w:rPr>
        <w:lastRenderedPageBreak/>
        <w:t>услуги</w:t>
      </w:r>
      <w:proofErr w:type="gramEnd"/>
      <w:r w:rsidR="001D3854">
        <w:t xml:space="preserve"> </w:t>
      </w:r>
      <w:r>
        <w:rPr>
          <w:rFonts w:hint="eastAsia"/>
        </w:rPr>
        <w:t>в</w:t>
      </w:r>
      <w:r w:rsidR="001D3854">
        <w:t xml:space="preserve"> </w:t>
      </w:r>
      <w:r>
        <w:rPr>
          <w:rFonts w:hint="eastAsia"/>
        </w:rPr>
        <w:t>виде</w:t>
      </w:r>
      <w:r w:rsidR="001D3854">
        <w:t xml:space="preserve"> </w:t>
      </w:r>
      <w:r>
        <w:rPr>
          <w:rFonts w:hint="eastAsia"/>
        </w:rPr>
        <w:t>распечатанного</w:t>
      </w:r>
      <w:r w:rsidR="001D3854">
        <w:t xml:space="preserve"> </w:t>
      </w:r>
      <w:r>
        <w:rPr>
          <w:rFonts w:hint="eastAsia"/>
        </w:rPr>
        <w:t>на</w:t>
      </w:r>
      <w:r w:rsidR="001D3854">
        <w:t xml:space="preserve"> </w:t>
      </w:r>
      <w:r>
        <w:rPr>
          <w:rFonts w:hint="eastAsia"/>
        </w:rPr>
        <w:t>бумажном</w:t>
      </w:r>
      <w:r w:rsidR="001D3854">
        <w:t xml:space="preserve"> </w:t>
      </w:r>
      <w:r>
        <w:rPr>
          <w:rFonts w:hint="eastAsia"/>
        </w:rPr>
        <w:t>носителе</w:t>
      </w:r>
      <w:r w:rsidR="001D3854">
        <w:t xml:space="preserve"> </w:t>
      </w:r>
      <w:r>
        <w:rPr>
          <w:rFonts w:hint="eastAsia"/>
        </w:rPr>
        <w:t>экземпляра</w:t>
      </w:r>
      <w:r w:rsidR="001D3854">
        <w:t xml:space="preserve"> </w:t>
      </w:r>
      <w:r>
        <w:rPr>
          <w:rFonts w:hint="eastAsia"/>
        </w:rPr>
        <w:t>электронного</w:t>
      </w:r>
      <w:r w:rsidR="001D3854">
        <w:t xml:space="preserve"> </w:t>
      </w:r>
      <w:r>
        <w:rPr>
          <w:rFonts w:hint="eastAsia"/>
        </w:rPr>
        <w:t>документа</w:t>
      </w:r>
      <w:r w:rsidR="001D3854">
        <w:t xml:space="preserve"> </w:t>
      </w:r>
      <w:r>
        <w:rPr>
          <w:rFonts w:hint="eastAsia"/>
        </w:rPr>
        <w:t>в</w:t>
      </w:r>
      <w:r w:rsidR="001D3854">
        <w:t xml:space="preserve"> Многофункциональном центре на  </w:t>
      </w:r>
      <w:r>
        <w:rPr>
          <w:rFonts w:hint="eastAsia"/>
        </w:rPr>
        <w:t>территории</w:t>
      </w:r>
      <w:r w:rsidR="001D3854">
        <w:t xml:space="preserve"> </w:t>
      </w:r>
      <w:r>
        <w:rPr>
          <w:rFonts w:hint="eastAsia"/>
        </w:rPr>
        <w:t>муниципального</w:t>
      </w:r>
      <w:r w:rsidR="001D3854">
        <w:t xml:space="preserve"> </w:t>
      </w:r>
      <w:r>
        <w:rPr>
          <w:rFonts w:hint="eastAsia"/>
        </w:rPr>
        <w:t>образования</w:t>
      </w:r>
      <w:r w:rsidR="001D3854">
        <w:t xml:space="preserve"> </w:t>
      </w:r>
      <w:r>
        <w:rPr>
          <w:rFonts w:hint="eastAsia"/>
        </w:rPr>
        <w:t>по</w:t>
      </w:r>
      <w:r w:rsidR="001D3854">
        <w:t xml:space="preserve"> </w:t>
      </w:r>
      <w:r>
        <w:rPr>
          <w:rFonts w:hint="eastAsia"/>
        </w:rPr>
        <w:t>выбору</w:t>
      </w:r>
      <w:r w:rsidR="001D3854">
        <w:t xml:space="preserve"> </w:t>
      </w:r>
      <w:r>
        <w:rPr>
          <w:rFonts w:hint="eastAsia"/>
        </w:rPr>
        <w:t>Заявителя</w:t>
      </w:r>
      <w:r w:rsidR="001D3854">
        <w:t xml:space="preserve"> </w:t>
      </w:r>
      <w:r>
        <w:rPr>
          <w:rFonts w:hint="eastAsia"/>
        </w:rPr>
        <w:t>независимо</w:t>
      </w:r>
      <w:r w:rsidR="001D3854">
        <w:t xml:space="preserve"> </w:t>
      </w:r>
      <w:r>
        <w:rPr>
          <w:rFonts w:hint="eastAsia"/>
        </w:rPr>
        <w:t>от</w:t>
      </w:r>
      <w:r w:rsidR="001D3854">
        <w:t xml:space="preserve"> </w:t>
      </w:r>
      <w:r>
        <w:rPr>
          <w:rFonts w:hint="eastAsia"/>
        </w:rPr>
        <w:t>его</w:t>
      </w:r>
      <w:r w:rsidR="001D3854">
        <w:t xml:space="preserve"> </w:t>
      </w:r>
      <w:r>
        <w:rPr>
          <w:rFonts w:hint="eastAsia"/>
        </w:rPr>
        <w:t>места</w:t>
      </w:r>
      <w:r w:rsidR="001D3854">
        <w:t xml:space="preserve"> </w:t>
      </w:r>
      <w:r>
        <w:rPr>
          <w:rFonts w:hint="eastAsia"/>
        </w:rPr>
        <w:t>жительства</w:t>
      </w:r>
      <w:r w:rsidR="001D3854">
        <w:t xml:space="preserve"> </w:t>
      </w:r>
      <w:r>
        <w:rPr>
          <w:rFonts w:hint="eastAsia"/>
        </w:rPr>
        <w:t>или</w:t>
      </w:r>
      <w:r w:rsidR="001D3854">
        <w:t xml:space="preserve"> </w:t>
      </w:r>
      <w:r>
        <w:rPr>
          <w:rFonts w:hint="eastAsia"/>
        </w:rPr>
        <w:t>места</w:t>
      </w:r>
      <w:r w:rsidR="001D3854">
        <w:t xml:space="preserve"> </w:t>
      </w:r>
      <w:r>
        <w:rPr>
          <w:rFonts w:hint="eastAsia"/>
        </w:rPr>
        <w:t>пребывания</w:t>
      </w:r>
      <w:r>
        <w:t xml:space="preserve"> (</w:t>
      </w:r>
      <w:r>
        <w:rPr>
          <w:rFonts w:hint="eastAsia"/>
        </w:rPr>
        <w:t>для</w:t>
      </w:r>
      <w:r w:rsidR="001D3854">
        <w:t xml:space="preserve"> </w:t>
      </w:r>
      <w:r>
        <w:rPr>
          <w:rFonts w:hint="eastAsia"/>
        </w:rPr>
        <w:t>физических</w:t>
      </w:r>
      <w:r w:rsidR="001D3854">
        <w:t xml:space="preserve"> </w:t>
      </w:r>
      <w:r>
        <w:rPr>
          <w:rFonts w:hint="eastAsia"/>
        </w:rPr>
        <w:t>лиц</w:t>
      </w:r>
      <w:r>
        <w:t xml:space="preserve">, </w:t>
      </w:r>
      <w:r>
        <w:rPr>
          <w:rFonts w:hint="eastAsia"/>
        </w:rPr>
        <w:t>включая</w:t>
      </w:r>
      <w:r w:rsidR="001D3854">
        <w:t xml:space="preserve"> </w:t>
      </w:r>
      <w:r>
        <w:rPr>
          <w:rFonts w:hint="eastAsia"/>
        </w:rPr>
        <w:t>индивидуальных</w:t>
      </w:r>
      <w:r w:rsidR="001D3854">
        <w:t xml:space="preserve"> </w:t>
      </w:r>
      <w:r>
        <w:rPr>
          <w:rFonts w:hint="eastAsia"/>
        </w:rPr>
        <w:t>предпринимателей</w:t>
      </w:r>
      <w:r>
        <w:t xml:space="preserve">) </w:t>
      </w:r>
      <w:r>
        <w:rPr>
          <w:rFonts w:hint="eastAsia"/>
        </w:rPr>
        <w:t>либо</w:t>
      </w:r>
      <w:r w:rsidR="001D3854">
        <w:t xml:space="preserve"> </w:t>
      </w:r>
      <w:r>
        <w:rPr>
          <w:rFonts w:hint="eastAsia"/>
        </w:rPr>
        <w:t>места</w:t>
      </w:r>
      <w:r w:rsidR="001D3854">
        <w:t xml:space="preserve"> </w:t>
      </w:r>
      <w:r>
        <w:rPr>
          <w:rFonts w:hint="eastAsia"/>
        </w:rPr>
        <w:t>нахождения</w:t>
      </w:r>
      <w:r>
        <w:t xml:space="preserve"> (</w:t>
      </w:r>
      <w:r>
        <w:rPr>
          <w:rFonts w:hint="eastAsia"/>
        </w:rPr>
        <w:t>для</w:t>
      </w:r>
      <w:r w:rsidR="001D3854">
        <w:t xml:space="preserve"> </w:t>
      </w:r>
      <w:r>
        <w:rPr>
          <w:rFonts w:hint="eastAsia"/>
        </w:rPr>
        <w:t>юридических</w:t>
      </w:r>
      <w:r w:rsidR="001D3854">
        <w:t xml:space="preserve"> </w:t>
      </w:r>
      <w:r>
        <w:rPr>
          <w:rFonts w:hint="eastAsia"/>
        </w:rPr>
        <w:t>лиц</w:t>
      </w:r>
      <w:r>
        <w:t>) (</w:t>
      </w:r>
      <w:proofErr w:type="gramStart"/>
      <w:r>
        <w:rPr>
          <w:rFonts w:hint="eastAsia"/>
        </w:rPr>
        <w:t>в</w:t>
      </w:r>
      <w:proofErr w:type="gramEnd"/>
      <w:r>
        <w:t xml:space="preserve"> % </w:t>
      </w:r>
      <w:proofErr w:type="gramStart"/>
      <w:r>
        <w:rPr>
          <w:rFonts w:hint="eastAsia"/>
        </w:rPr>
        <w:t>от</w:t>
      </w:r>
      <w:proofErr w:type="gramEnd"/>
      <w:r w:rsidR="001D3854">
        <w:t xml:space="preserve"> </w:t>
      </w:r>
      <w:r>
        <w:rPr>
          <w:rFonts w:hint="eastAsia"/>
        </w:rPr>
        <w:t>общего</w:t>
      </w:r>
      <w:r w:rsidR="001D3854">
        <w:t xml:space="preserve"> </w:t>
      </w:r>
      <w:r>
        <w:rPr>
          <w:rFonts w:hint="eastAsia"/>
        </w:rPr>
        <w:t>числа</w:t>
      </w:r>
      <w:r w:rsidR="001D3854">
        <w:t xml:space="preserve"> </w:t>
      </w:r>
      <w:r>
        <w:rPr>
          <w:rFonts w:hint="eastAsia"/>
        </w:rPr>
        <w:t>опрошенных</w:t>
      </w:r>
      <w:r w:rsidR="001D3854">
        <w:t xml:space="preserve"> </w:t>
      </w:r>
      <w:r>
        <w:rPr>
          <w:rFonts w:hint="eastAsia"/>
        </w:rPr>
        <w:t>получателей</w:t>
      </w:r>
      <w:r w:rsidR="001D3854">
        <w:t xml:space="preserve"> </w:t>
      </w:r>
      <w:r>
        <w:rPr>
          <w:rFonts w:hint="eastAsia"/>
        </w:rPr>
        <w:t>муниципальной</w:t>
      </w:r>
      <w:r w:rsidR="001D3854">
        <w:t xml:space="preserve"> </w:t>
      </w:r>
      <w:r>
        <w:rPr>
          <w:rFonts w:hint="eastAsia"/>
        </w:rPr>
        <w:t>услуги</w:t>
      </w:r>
      <w:r>
        <w:t>);</w:t>
      </w:r>
    </w:p>
    <w:p w:rsidR="003A74F0" w:rsidRDefault="003A74F0" w:rsidP="00F60880">
      <w:pPr>
        <w:pStyle w:val="13"/>
        <w:ind w:firstLine="567"/>
        <w:jc w:val="both"/>
      </w:pPr>
      <w:proofErr w:type="spellStart"/>
      <w:r>
        <w:rPr>
          <w:rFonts w:hint="eastAsia"/>
        </w:rPr>
        <w:t>д</w:t>
      </w:r>
      <w:proofErr w:type="spellEnd"/>
      <w:r>
        <w:t xml:space="preserve">) </w:t>
      </w:r>
      <w:r>
        <w:rPr>
          <w:rFonts w:hint="eastAsia"/>
        </w:rPr>
        <w:t>соблюдение</w:t>
      </w:r>
      <w:r w:rsidR="001D3854">
        <w:t xml:space="preserve"> </w:t>
      </w:r>
      <w:r>
        <w:rPr>
          <w:rFonts w:hint="eastAsia"/>
        </w:rPr>
        <w:t>сроков</w:t>
      </w:r>
      <w:r w:rsidR="001D3854">
        <w:t xml:space="preserve"> </w:t>
      </w:r>
      <w:r>
        <w:rPr>
          <w:rFonts w:hint="eastAsia"/>
        </w:rPr>
        <w:t>предоставления</w:t>
      </w:r>
      <w:r w:rsidR="001D3854">
        <w:t xml:space="preserve"> </w:t>
      </w:r>
      <w:r>
        <w:rPr>
          <w:rFonts w:hint="eastAsia"/>
        </w:rPr>
        <w:t>муниципальной</w:t>
      </w:r>
      <w:r w:rsidR="001D3854">
        <w:t xml:space="preserve"> </w:t>
      </w:r>
      <w:r>
        <w:rPr>
          <w:rFonts w:hint="eastAsia"/>
        </w:rPr>
        <w:t>услуги</w:t>
      </w:r>
      <w:r w:rsidR="001D3854">
        <w:t xml:space="preserve"> </w:t>
      </w:r>
      <w:r>
        <w:rPr>
          <w:rFonts w:hint="eastAsia"/>
        </w:rPr>
        <w:t>и</w:t>
      </w:r>
      <w:r w:rsidR="001D3854">
        <w:t xml:space="preserve"> </w:t>
      </w:r>
      <w:r>
        <w:rPr>
          <w:rFonts w:hint="eastAsia"/>
        </w:rPr>
        <w:t>сроков</w:t>
      </w:r>
      <w:r w:rsidR="001D3854">
        <w:t xml:space="preserve"> </w:t>
      </w:r>
      <w:r>
        <w:rPr>
          <w:rFonts w:hint="eastAsia"/>
        </w:rPr>
        <w:t>выполнения</w:t>
      </w:r>
      <w:r w:rsidR="001D3854">
        <w:t xml:space="preserve"> </w:t>
      </w:r>
      <w:r>
        <w:rPr>
          <w:rFonts w:hint="eastAsia"/>
        </w:rPr>
        <w:t>административных</w:t>
      </w:r>
      <w:r w:rsidR="001D3854">
        <w:t xml:space="preserve"> </w:t>
      </w:r>
      <w:r>
        <w:rPr>
          <w:rFonts w:hint="eastAsia"/>
        </w:rPr>
        <w:t>процедур</w:t>
      </w:r>
      <w:r w:rsidR="001D3854">
        <w:t xml:space="preserve"> </w:t>
      </w:r>
      <w:r>
        <w:rPr>
          <w:rFonts w:hint="eastAsia"/>
        </w:rPr>
        <w:t>при</w:t>
      </w:r>
      <w:r w:rsidR="001D3854">
        <w:t xml:space="preserve"> </w:t>
      </w:r>
      <w:r>
        <w:rPr>
          <w:rFonts w:hint="eastAsia"/>
        </w:rPr>
        <w:t>предоставлении</w:t>
      </w:r>
      <w:r w:rsidR="001D3854">
        <w:t xml:space="preserve"> </w:t>
      </w:r>
      <w:r>
        <w:rPr>
          <w:rFonts w:hint="eastAsia"/>
        </w:rPr>
        <w:t>муниципальной</w:t>
      </w:r>
      <w:r w:rsidR="001D3854">
        <w:t xml:space="preserve"> </w:t>
      </w:r>
      <w:r>
        <w:rPr>
          <w:rFonts w:hint="eastAsia"/>
        </w:rPr>
        <w:t>услуги</w:t>
      </w:r>
      <w:r>
        <w:t xml:space="preserve"> (</w:t>
      </w:r>
      <w:proofErr w:type="gramStart"/>
      <w:r>
        <w:rPr>
          <w:rFonts w:hint="eastAsia"/>
        </w:rPr>
        <w:t>в</w:t>
      </w:r>
      <w:proofErr w:type="gramEnd"/>
      <w:r>
        <w:t xml:space="preserve"> % </w:t>
      </w:r>
      <w:proofErr w:type="gramStart"/>
      <w:r>
        <w:rPr>
          <w:rFonts w:hint="eastAsia"/>
        </w:rPr>
        <w:t>от</w:t>
      </w:r>
      <w:proofErr w:type="gramEnd"/>
      <w:r w:rsidR="001D3854">
        <w:t xml:space="preserve"> </w:t>
      </w:r>
      <w:r>
        <w:rPr>
          <w:rFonts w:hint="eastAsia"/>
        </w:rPr>
        <w:t>общего</w:t>
      </w:r>
      <w:r w:rsidR="001D3854">
        <w:t xml:space="preserve"> </w:t>
      </w:r>
      <w:r>
        <w:rPr>
          <w:rFonts w:hint="eastAsia"/>
        </w:rPr>
        <w:t>числа</w:t>
      </w:r>
      <w:r w:rsidR="001D3854">
        <w:t xml:space="preserve"> </w:t>
      </w:r>
      <w:r>
        <w:rPr>
          <w:rFonts w:hint="eastAsia"/>
        </w:rPr>
        <w:t>опрошенных</w:t>
      </w:r>
      <w:r w:rsidR="001D3854">
        <w:t xml:space="preserve"> </w:t>
      </w:r>
      <w:r>
        <w:rPr>
          <w:rFonts w:hint="eastAsia"/>
        </w:rPr>
        <w:t>получателей</w:t>
      </w:r>
      <w:r w:rsidR="001D3854">
        <w:t xml:space="preserve"> </w:t>
      </w:r>
      <w:r>
        <w:rPr>
          <w:rFonts w:hint="eastAsia"/>
        </w:rPr>
        <w:t>государственной</w:t>
      </w:r>
      <w:r>
        <w:t xml:space="preserve"> (</w:t>
      </w:r>
      <w:r>
        <w:rPr>
          <w:rFonts w:hint="eastAsia"/>
        </w:rPr>
        <w:t>муниципальной</w:t>
      </w:r>
      <w:r>
        <w:t xml:space="preserve">) </w:t>
      </w:r>
      <w:r>
        <w:rPr>
          <w:rFonts w:hint="eastAsia"/>
        </w:rPr>
        <w:t>услуги</w:t>
      </w:r>
      <w:r>
        <w:t>);</w:t>
      </w:r>
    </w:p>
    <w:p w:rsidR="003A74F0" w:rsidRDefault="003A74F0" w:rsidP="00F60880">
      <w:pPr>
        <w:pStyle w:val="13"/>
        <w:ind w:firstLine="567"/>
        <w:jc w:val="both"/>
      </w:pPr>
      <w:r>
        <w:rPr>
          <w:rFonts w:hint="eastAsia"/>
        </w:rPr>
        <w:t>е</w:t>
      </w:r>
      <w:r>
        <w:t xml:space="preserve">) </w:t>
      </w:r>
      <w:r>
        <w:rPr>
          <w:rFonts w:hint="eastAsia"/>
        </w:rPr>
        <w:t>доля</w:t>
      </w:r>
      <w:r w:rsidR="001D3854">
        <w:t xml:space="preserve"> </w:t>
      </w:r>
      <w:r>
        <w:rPr>
          <w:rFonts w:hint="eastAsia"/>
        </w:rPr>
        <w:t>получателей</w:t>
      </w:r>
      <w:r w:rsidR="001D3854">
        <w:t xml:space="preserve"> </w:t>
      </w:r>
      <w:r>
        <w:rPr>
          <w:rFonts w:hint="eastAsia"/>
        </w:rPr>
        <w:t>муниципальной</w:t>
      </w:r>
      <w:r w:rsidR="001D3854">
        <w:t xml:space="preserve"> </w:t>
      </w:r>
      <w:r>
        <w:rPr>
          <w:rFonts w:hint="eastAsia"/>
        </w:rPr>
        <w:t>услуги</w:t>
      </w:r>
      <w:r>
        <w:t xml:space="preserve">, </w:t>
      </w:r>
      <w:r>
        <w:rPr>
          <w:rFonts w:hint="eastAsia"/>
        </w:rPr>
        <w:t>удовлетворенных</w:t>
      </w:r>
      <w:r w:rsidR="001D3854">
        <w:t xml:space="preserve"> </w:t>
      </w:r>
      <w:r>
        <w:rPr>
          <w:rFonts w:hint="eastAsia"/>
        </w:rPr>
        <w:t>в</w:t>
      </w:r>
      <w:r w:rsidR="001D3854">
        <w:t xml:space="preserve"> </w:t>
      </w:r>
      <w:r>
        <w:rPr>
          <w:rFonts w:hint="eastAsia"/>
        </w:rPr>
        <w:t>целом</w:t>
      </w:r>
      <w:r w:rsidR="001D3854">
        <w:t xml:space="preserve"> </w:t>
      </w:r>
      <w:r>
        <w:rPr>
          <w:rFonts w:hint="eastAsia"/>
        </w:rPr>
        <w:t>условиями</w:t>
      </w:r>
      <w:r w:rsidR="001D3854">
        <w:t xml:space="preserve"> </w:t>
      </w:r>
      <w:r>
        <w:rPr>
          <w:rFonts w:hint="eastAsia"/>
        </w:rPr>
        <w:t>оказания</w:t>
      </w:r>
      <w:r w:rsidR="001D3854">
        <w:t xml:space="preserve"> </w:t>
      </w:r>
      <w:r>
        <w:rPr>
          <w:rFonts w:hint="eastAsia"/>
        </w:rPr>
        <w:t>услуги</w:t>
      </w:r>
      <w:r w:rsidR="001D3854">
        <w:t xml:space="preserve"> </w:t>
      </w:r>
      <w:r>
        <w:rPr>
          <w:rFonts w:hint="eastAsia"/>
        </w:rPr>
        <w:t>в</w:t>
      </w:r>
      <w:r w:rsidR="001D3854">
        <w:t xml:space="preserve"> Уполномоченном органе</w:t>
      </w:r>
      <w:r>
        <w:t xml:space="preserve"> (</w:t>
      </w:r>
      <w:proofErr w:type="gramStart"/>
      <w:r>
        <w:rPr>
          <w:rFonts w:hint="eastAsia"/>
        </w:rPr>
        <w:t>в</w:t>
      </w:r>
      <w:proofErr w:type="gramEnd"/>
      <w:r>
        <w:t xml:space="preserve"> % </w:t>
      </w:r>
      <w:proofErr w:type="gramStart"/>
      <w:r>
        <w:rPr>
          <w:rFonts w:hint="eastAsia"/>
        </w:rPr>
        <w:t>от</w:t>
      </w:r>
      <w:proofErr w:type="gramEnd"/>
      <w:r w:rsidR="001D3854">
        <w:t xml:space="preserve"> </w:t>
      </w:r>
      <w:r>
        <w:rPr>
          <w:rFonts w:hint="eastAsia"/>
        </w:rPr>
        <w:t>общего</w:t>
      </w:r>
      <w:r w:rsidR="001D3854">
        <w:t xml:space="preserve"> </w:t>
      </w:r>
      <w:r>
        <w:rPr>
          <w:rFonts w:hint="eastAsia"/>
        </w:rPr>
        <w:t>числа</w:t>
      </w:r>
      <w:r w:rsidR="001D3854">
        <w:t xml:space="preserve"> </w:t>
      </w:r>
      <w:r>
        <w:rPr>
          <w:rFonts w:hint="eastAsia"/>
        </w:rPr>
        <w:t>опрошенных</w:t>
      </w:r>
      <w:r w:rsidR="001D3854">
        <w:t xml:space="preserve"> </w:t>
      </w:r>
      <w:r>
        <w:rPr>
          <w:rFonts w:hint="eastAsia"/>
        </w:rPr>
        <w:t>получателей</w:t>
      </w:r>
      <w:r w:rsidR="001D3854">
        <w:t xml:space="preserve"> </w:t>
      </w:r>
      <w:r>
        <w:rPr>
          <w:rFonts w:hint="eastAsia"/>
        </w:rPr>
        <w:t>муниципальной</w:t>
      </w:r>
      <w:r w:rsidR="001D3854">
        <w:t xml:space="preserve"> </w:t>
      </w:r>
      <w:r>
        <w:rPr>
          <w:rFonts w:hint="eastAsia"/>
        </w:rPr>
        <w:t>услуги</w:t>
      </w:r>
      <w:r>
        <w:t>);</w:t>
      </w:r>
    </w:p>
    <w:p w:rsidR="006E6B65" w:rsidRDefault="003A74F0" w:rsidP="00F60880">
      <w:pPr>
        <w:pStyle w:val="13"/>
        <w:ind w:firstLine="567"/>
        <w:jc w:val="both"/>
      </w:pPr>
      <w:r>
        <w:rPr>
          <w:rFonts w:hint="eastAsia"/>
        </w:rPr>
        <w:t>ж</w:t>
      </w:r>
      <w:r>
        <w:t xml:space="preserve">) </w:t>
      </w:r>
      <w:r>
        <w:rPr>
          <w:rFonts w:hint="eastAsia"/>
        </w:rPr>
        <w:t>предоставление</w:t>
      </w:r>
      <w:r w:rsidR="001D3854">
        <w:t xml:space="preserve"> </w:t>
      </w:r>
      <w:r>
        <w:rPr>
          <w:rFonts w:hint="eastAsia"/>
        </w:rPr>
        <w:t>возможности</w:t>
      </w:r>
      <w:r w:rsidR="001D3854">
        <w:t xml:space="preserve"> </w:t>
      </w:r>
      <w:r>
        <w:rPr>
          <w:rFonts w:hint="eastAsia"/>
        </w:rPr>
        <w:t>получения</w:t>
      </w:r>
      <w:r w:rsidR="001D3854">
        <w:t xml:space="preserve"> </w:t>
      </w:r>
      <w:r>
        <w:rPr>
          <w:rFonts w:hint="eastAsia"/>
        </w:rPr>
        <w:t>информации</w:t>
      </w:r>
      <w:r w:rsidR="001D3854">
        <w:t xml:space="preserve"> </w:t>
      </w:r>
      <w:r>
        <w:rPr>
          <w:rFonts w:hint="eastAsia"/>
        </w:rPr>
        <w:t>о</w:t>
      </w:r>
      <w:r w:rsidR="001D3854">
        <w:t xml:space="preserve"> </w:t>
      </w:r>
      <w:r>
        <w:rPr>
          <w:rFonts w:hint="eastAsia"/>
        </w:rPr>
        <w:t>ходе</w:t>
      </w:r>
      <w:r w:rsidR="001D3854">
        <w:t xml:space="preserve"> </w:t>
      </w:r>
      <w:r>
        <w:rPr>
          <w:rFonts w:hint="eastAsia"/>
        </w:rPr>
        <w:t>предоставления</w:t>
      </w:r>
      <w:r w:rsidR="001D3854">
        <w:t xml:space="preserve"> </w:t>
      </w:r>
      <w:r>
        <w:rPr>
          <w:rFonts w:hint="eastAsia"/>
        </w:rPr>
        <w:t>муниципальной</w:t>
      </w:r>
      <w:r w:rsidR="001D3854">
        <w:t xml:space="preserve"> </w:t>
      </w:r>
      <w:r>
        <w:rPr>
          <w:rFonts w:hint="eastAsia"/>
        </w:rPr>
        <w:t>услуги</w:t>
      </w:r>
      <w:r>
        <w:t xml:space="preserve">, </w:t>
      </w:r>
      <w:r>
        <w:rPr>
          <w:rFonts w:hint="eastAsia"/>
        </w:rPr>
        <w:t>в</w:t>
      </w:r>
      <w:r w:rsidR="001D3854">
        <w:t xml:space="preserve"> </w:t>
      </w:r>
      <w:r>
        <w:rPr>
          <w:rFonts w:hint="eastAsia"/>
        </w:rPr>
        <w:t>том</w:t>
      </w:r>
      <w:r w:rsidR="001D3854">
        <w:t xml:space="preserve"> </w:t>
      </w:r>
      <w:r>
        <w:rPr>
          <w:rFonts w:hint="eastAsia"/>
        </w:rPr>
        <w:t>числе</w:t>
      </w:r>
      <w:r w:rsidR="001D3854">
        <w:t xml:space="preserve"> </w:t>
      </w:r>
      <w:r>
        <w:rPr>
          <w:rFonts w:hint="eastAsia"/>
        </w:rPr>
        <w:t>с</w:t>
      </w:r>
      <w:r w:rsidR="001D3854">
        <w:t xml:space="preserve"> </w:t>
      </w:r>
      <w:r>
        <w:rPr>
          <w:rFonts w:hint="eastAsia"/>
        </w:rPr>
        <w:t>использованием</w:t>
      </w:r>
      <w:r w:rsidR="001D3854">
        <w:t xml:space="preserve"> </w:t>
      </w:r>
      <w:r>
        <w:rPr>
          <w:rFonts w:hint="eastAsia"/>
        </w:rPr>
        <w:t>ЕПГУ</w:t>
      </w:r>
      <w:r>
        <w:t xml:space="preserve">, </w:t>
      </w:r>
      <w:r>
        <w:rPr>
          <w:rFonts w:hint="eastAsia"/>
        </w:rPr>
        <w:t>РПГУ</w:t>
      </w:r>
      <w:r>
        <w:t xml:space="preserve"> (</w:t>
      </w:r>
      <w:proofErr w:type="gramStart"/>
      <w:r>
        <w:rPr>
          <w:rFonts w:hint="eastAsia"/>
        </w:rPr>
        <w:t>в</w:t>
      </w:r>
      <w:proofErr w:type="gramEnd"/>
      <w:r>
        <w:t xml:space="preserve"> % </w:t>
      </w:r>
      <w:proofErr w:type="gramStart"/>
      <w:r>
        <w:rPr>
          <w:rFonts w:hint="eastAsia"/>
        </w:rPr>
        <w:t>от</w:t>
      </w:r>
      <w:proofErr w:type="gramEnd"/>
      <w:r w:rsidR="001D3854">
        <w:t xml:space="preserve"> </w:t>
      </w:r>
      <w:r>
        <w:rPr>
          <w:rFonts w:hint="eastAsia"/>
        </w:rPr>
        <w:t>общего</w:t>
      </w:r>
      <w:r w:rsidR="001D3854">
        <w:t xml:space="preserve"> </w:t>
      </w:r>
      <w:r>
        <w:rPr>
          <w:rFonts w:hint="eastAsia"/>
        </w:rPr>
        <w:t>числа</w:t>
      </w:r>
      <w:r w:rsidR="001D3854">
        <w:t xml:space="preserve"> </w:t>
      </w:r>
      <w:r>
        <w:rPr>
          <w:rFonts w:hint="eastAsia"/>
        </w:rPr>
        <w:t>опрошенных</w:t>
      </w:r>
      <w:r w:rsidR="001D3854">
        <w:t xml:space="preserve"> </w:t>
      </w:r>
      <w:r>
        <w:rPr>
          <w:rFonts w:hint="eastAsia"/>
        </w:rPr>
        <w:t>получателей</w:t>
      </w:r>
      <w:r w:rsidR="001D3854">
        <w:t xml:space="preserve"> </w:t>
      </w:r>
      <w:r>
        <w:rPr>
          <w:rFonts w:hint="eastAsia"/>
        </w:rPr>
        <w:t>муниципальной</w:t>
      </w:r>
      <w:r w:rsidR="001D3854">
        <w:t xml:space="preserve"> </w:t>
      </w:r>
      <w:r>
        <w:rPr>
          <w:rFonts w:hint="eastAsia"/>
        </w:rPr>
        <w:t>услуги</w:t>
      </w:r>
      <w:r>
        <w:t>)</w:t>
      </w:r>
      <w:r w:rsidR="006E6B65">
        <w:t>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</w:t>
      </w:r>
      <w:r w:rsidR="007522CA">
        <w:t>проводится</w:t>
      </w:r>
      <w:r>
        <w:t xml:space="preserve"> при личном обращении гражданина ил</w:t>
      </w:r>
      <w:r w:rsidR="007522CA">
        <w:t>и</w:t>
      </w:r>
      <w:r>
        <w:t xml:space="preserve"> с использованием средств телефонной связи, а также через сеть Интернет, в том числе через сайт </w:t>
      </w:r>
      <w:r w:rsidR="001D3854">
        <w:t>Уполномоченного органа</w:t>
      </w:r>
      <w:r>
        <w:t>.</w:t>
      </w:r>
    </w:p>
    <w:p w:rsidR="006E6B65" w:rsidRDefault="007522CA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rPr>
          <w:rFonts w:hint="eastAsia"/>
        </w:rPr>
        <w:t>Предоставление</w:t>
      </w:r>
      <w:r w:rsidR="001D3854">
        <w:t xml:space="preserve"> </w:t>
      </w:r>
      <w:r>
        <w:rPr>
          <w:rFonts w:hint="eastAsia"/>
        </w:rPr>
        <w:t>муниципальной</w:t>
      </w:r>
      <w:r w:rsidR="001D3854">
        <w:t xml:space="preserve"> </w:t>
      </w:r>
      <w:r>
        <w:rPr>
          <w:rFonts w:hint="eastAsia"/>
        </w:rPr>
        <w:t>услуги</w:t>
      </w:r>
      <w:r w:rsidR="001D3854">
        <w:t xml:space="preserve"> </w:t>
      </w:r>
      <w:r>
        <w:rPr>
          <w:rFonts w:hint="eastAsia"/>
        </w:rPr>
        <w:t>осуществляется</w:t>
      </w:r>
      <w:r w:rsidR="001D3854">
        <w:t xml:space="preserve"> </w:t>
      </w:r>
      <w:r>
        <w:rPr>
          <w:rFonts w:hint="eastAsia"/>
        </w:rPr>
        <w:t>в</w:t>
      </w:r>
      <w:r w:rsidR="001D3854">
        <w:t xml:space="preserve"> </w:t>
      </w:r>
      <w:r>
        <w:rPr>
          <w:rFonts w:hint="eastAsia"/>
        </w:rPr>
        <w:t>электронной</w:t>
      </w:r>
      <w:r w:rsidR="001D3854">
        <w:t xml:space="preserve"> </w:t>
      </w:r>
      <w:r>
        <w:rPr>
          <w:rFonts w:hint="eastAsia"/>
        </w:rPr>
        <w:t>форме</w:t>
      </w:r>
      <w:r w:rsidR="001D3854">
        <w:t xml:space="preserve"> </w:t>
      </w:r>
      <w:r>
        <w:rPr>
          <w:rFonts w:hint="eastAsia"/>
        </w:rPr>
        <w:t>без</w:t>
      </w:r>
      <w:r w:rsidR="001D3854">
        <w:t xml:space="preserve"> </w:t>
      </w:r>
      <w:r>
        <w:rPr>
          <w:rFonts w:hint="eastAsia"/>
        </w:rPr>
        <w:t>взаимодействия</w:t>
      </w:r>
      <w:r w:rsidR="001D3854">
        <w:t xml:space="preserve"> </w:t>
      </w:r>
      <w:r>
        <w:rPr>
          <w:rFonts w:hint="eastAsia"/>
        </w:rPr>
        <w:t>Заявителя</w:t>
      </w:r>
      <w:r w:rsidR="001D3854">
        <w:t xml:space="preserve"> </w:t>
      </w:r>
      <w:r>
        <w:rPr>
          <w:rFonts w:hint="eastAsia"/>
        </w:rPr>
        <w:t>с</w:t>
      </w:r>
      <w:r w:rsidR="001D3854">
        <w:t xml:space="preserve"> </w:t>
      </w:r>
      <w:r>
        <w:rPr>
          <w:rFonts w:hint="eastAsia"/>
        </w:rPr>
        <w:t>должностными</w:t>
      </w:r>
      <w:r w:rsidR="001D3854">
        <w:t xml:space="preserve"> </w:t>
      </w:r>
      <w:r>
        <w:rPr>
          <w:rFonts w:hint="eastAsia"/>
        </w:rPr>
        <w:t>лицами</w:t>
      </w:r>
      <w:r w:rsidR="001D3854">
        <w:t xml:space="preserve"> Уполномоченного органа</w:t>
      </w:r>
      <w:r w:rsidR="006E6B65">
        <w:t>.</w:t>
      </w:r>
    </w:p>
    <w:p w:rsidR="00F60880" w:rsidRDefault="00F60880" w:rsidP="00E341C9">
      <w:pPr>
        <w:pStyle w:val="13"/>
        <w:shd w:val="clear" w:color="auto" w:fill="auto"/>
        <w:ind w:firstLine="567"/>
        <w:jc w:val="both"/>
      </w:pPr>
    </w:p>
    <w:p w:rsidR="006E6B65" w:rsidRDefault="006E6B65" w:rsidP="00456975">
      <w:pPr>
        <w:pStyle w:val="29"/>
        <w:keepNext/>
        <w:keepLines/>
        <w:numPr>
          <w:ilvl w:val="0"/>
          <w:numId w:val="9"/>
        </w:numPr>
        <w:shd w:val="clear" w:color="auto" w:fill="auto"/>
        <w:ind w:firstLine="567"/>
        <w:jc w:val="both"/>
      </w:pPr>
      <w:bookmarkStart w:id="22" w:name="bookmark28"/>
      <w:bookmarkStart w:id="23" w:name="bookmark29"/>
      <w:r>
        <w:t>Требовани</w:t>
      </w:r>
      <w:r w:rsidR="00B86384">
        <w:t>я</w:t>
      </w:r>
      <w:r>
        <w:t xml:space="preserve"> к </w:t>
      </w:r>
      <w:r w:rsidR="00B86384">
        <w:t xml:space="preserve">организации предоставления </w:t>
      </w:r>
      <w:r>
        <w:t>муниципальной услуги в электронной форме</w:t>
      </w:r>
      <w:bookmarkEnd w:id="22"/>
      <w:bookmarkEnd w:id="23"/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В целях предоставления муниципальной услуги в электронной форме с использованием ЕПГУ, РПГУ Заявителем заполняется интерактивная электронная форма 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6E6B65" w:rsidRDefault="006E6B65" w:rsidP="00E341C9">
      <w:pPr>
        <w:pStyle w:val="13"/>
        <w:shd w:val="clear" w:color="auto" w:fill="auto"/>
        <w:ind w:firstLine="567"/>
        <w:jc w:val="both"/>
      </w:pPr>
      <w:r>
        <w:t xml:space="preserve">При заполнении заявителем интерактивной формы обеспечивается </w:t>
      </w:r>
      <w:proofErr w:type="spellStart"/>
      <w:r w:rsidR="00B86384">
        <w:t>автозаполнение</w:t>
      </w:r>
      <w:proofErr w:type="spellEnd"/>
      <w: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При предоставлении муниципальной услуги в электронной форме осуществляются:</w:t>
      </w:r>
    </w:p>
    <w:p w:rsidR="006E6B65" w:rsidRDefault="006E6B65" w:rsidP="00456975">
      <w:pPr>
        <w:pStyle w:val="13"/>
        <w:numPr>
          <w:ilvl w:val="0"/>
          <w:numId w:val="10"/>
        </w:numPr>
        <w:shd w:val="clear" w:color="auto" w:fill="auto"/>
        <w:ind w:firstLine="567"/>
        <w:jc w:val="both"/>
      </w:pPr>
      <w: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6E6B65" w:rsidRDefault="006E6B65" w:rsidP="00456975">
      <w:pPr>
        <w:pStyle w:val="13"/>
        <w:numPr>
          <w:ilvl w:val="0"/>
          <w:numId w:val="10"/>
        </w:numPr>
        <w:shd w:val="clear" w:color="auto" w:fill="auto"/>
        <w:ind w:firstLine="567"/>
        <w:jc w:val="both"/>
      </w:pPr>
      <w:r>
        <w:lastRenderedPageBreak/>
        <w:t>подача заявления о предоставлении муниципальной услуги и иных документов, необходимых для предоставления муниципальной услуги, в Администрацию с использованием ЕПГУ, РПГУ;</w:t>
      </w:r>
    </w:p>
    <w:p w:rsidR="006E6B65" w:rsidRDefault="006E6B65" w:rsidP="00456975">
      <w:pPr>
        <w:pStyle w:val="13"/>
        <w:numPr>
          <w:ilvl w:val="0"/>
          <w:numId w:val="10"/>
        </w:numPr>
        <w:shd w:val="clear" w:color="auto" w:fill="auto"/>
        <w:ind w:firstLine="567"/>
        <w:jc w:val="both"/>
      </w:pPr>
      <w:r>
        <w:t>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</w:p>
    <w:p w:rsidR="006E6B65" w:rsidRDefault="006E6B65" w:rsidP="00456975">
      <w:pPr>
        <w:pStyle w:val="13"/>
        <w:numPr>
          <w:ilvl w:val="0"/>
          <w:numId w:val="10"/>
        </w:numPr>
        <w:shd w:val="clear" w:color="auto" w:fill="auto"/>
        <w:ind w:firstLine="567"/>
        <w:jc w:val="both"/>
      </w:pPr>
      <w:r>
        <w:t>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6E6B65" w:rsidRDefault="006E6B65" w:rsidP="00456975">
      <w:pPr>
        <w:pStyle w:val="13"/>
        <w:numPr>
          <w:ilvl w:val="0"/>
          <w:numId w:val="10"/>
        </w:numPr>
        <w:shd w:val="clear" w:color="auto" w:fill="auto"/>
        <w:ind w:firstLine="567"/>
        <w:jc w:val="both"/>
      </w:pPr>
      <w:r>
        <w:t>получение Заявителем уведомлений о ходе предоставления муниципальной услуги в личный кабинет на ЕПГУ, РПГУ;</w:t>
      </w:r>
    </w:p>
    <w:p w:rsidR="006E6B65" w:rsidRDefault="006E6B65" w:rsidP="00456975">
      <w:pPr>
        <w:pStyle w:val="13"/>
        <w:numPr>
          <w:ilvl w:val="0"/>
          <w:numId w:val="10"/>
        </w:numPr>
        <w:shd w:val="clear" w:color="auto" w:fill="auto"/>
        <w:ind w:firstLine="567"/>
        <w:jc w:val="both"/>
      </w:pPr>
      <w:r>
        <w:t xml:space="preserve">взаимодействие </w:t>
      </w:r>
      <w:r w:rsidR="00E14C68">
        <w:t>Уполномоченного органа</w:t>
      </w:r>
      <w:r>
        <w:t xml:space="preserve"> и иных органов, предоставляющих государственные и муниципальные услуги, участвующих в предоставлении муниципальной услуги и указанных в подразделе 11 настоящего </w:t>
      </w:r>
      <w:r w:rsidR="00B86384">
        <w:t>Административного</w:t>
      </w:r>
      <w:r>
        <w:t xml:space="preserve"> регламента </w:t>
      </w:r>
      <w:r w:rsidR="00B86384">
        <w:t>посредством</w:t>
      </w:r>
      <w:r>
        <w:t xml:space="preserve"> системы электронного межведомственного информационного взаимодействия;</w:t>
      </w:r>
    </w:p>
    <w:p w:rsidR="006E6B65" w:rsidRDefault="006E6B65" w:rsidP="00456975">
      <w:pPr>
        <w:pStyle w:val="13"/>
        <w:numPr>
          <w:ilvl w:val="0"/>
          <w:numId w:val="10"/>
        </w:numPr>
        <w:shd w:val="clear" w:color="auto" w:fill="auto"/>
        <w:ind w:firstLine="567"/>
        <w:jc w:val="both"/>
      </w:pPr>
      <w:r>
        <w:t>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</w:p>
    <w:p w:rsidR="006E6B65" w:rsidRDefault="00B86384" w:rsidP="00456975">
      <w:pPr>
        <w:pStyle w:val="13"/>
        <w:numPr>
          <w:ilvl w:val="0"/>
          <w:numId w:val="10"/>
        </w:numPr>
        <w:shd w:val="clear" w:color="auto" w:fill="auto"/>
        <w:ind w:firstLine="567"/>
        <w:jc w:val="both"/>
      </w:pPr>
      <w:r>
        <w:rPr>
          <w:rFonts w:hint="eastAsia"/>
        </w:rPr>
        <w:t>получение</w:t>
      </w:r>
      <w:r w:rsidR="00E14C68">
        <w:t xml:space="preserve"> </w:t>
      </w:r>
      <w:r>
        <w:rPr>
          <w:rFonts w:hint="eastAsia"/>
        </w:rPr>
        <w:t>Заявителем</w:t>
      </w:r>
      <w:r w:rsidR="00E14C68">
        <w:t xml:space="preserve"> </w:t>
      </w:r>
      <w:r>
        <w:rPr>
          <w:rFonts w:hint="eastAsia"/>
        </w:rPr>
        <w:t>сведений</w:t>
      </w:r>
      <w:r w:rsidR="00E14C68">
        <w:t xml:space="preserve"> </w:t>
      </w:r>
      <w:r>
        <w:rPr>
          <w:rFonts w:hint="eastAsia"/>
        </w:rPr>
        <w:t>о</w:t>
      </w:r>
      <w:r w:rsidR="00E14C68">
        <w:t xml:space="preserve"> </w:t>
      </w:r>
      <w:r>
        <w:rPr>
          <w:rFonts w:hint="eastAsia"/>
        </w:rPr>
        <w:t>ходе</w:t>
      </w:r>
      <w:r w:rsidR="00E14C68">
        <w:t xml:space="preserve"> </w:t>
      </w:r>
      <w:r>
        <w:rPr>
          <w:rFonts w:hint="eastAsia"/>
        </w:rPr>
        <w:t>предоставления</w:t>
      </w:r>
      <w:r w:rsidR="00E14C68">
        <w:t xml:space="preserve"> </w:t>
      </w:r>
      <w:r>
        <w:rPr>
          <w:rFonts w:hint="eastAsia"/>
        </w:rPr>
        <w:t>муниципальной</w:t>
      </w:r>
      <w:r w:rsidR="00E14C68">
        <w:t xml:space="preserve"> </w:t>
      </w:r>
      <w:r>
        <w:rPr>
          <w:rFonts w:hint="eastAsia"/>
        </w:rPr>
        <w:t>услуги</w:t>
      </w:r>
      <w:r w:rsidR="00E14C68">
        <w:t xml:space="preserve"> </w:t>
      </w:r>
      <w:proofErr w:type="gramStart"/>
      <w:r>
        <w:rPr>
          <w:rFonts w:hint="eastAsia"/>
        </w:rPr>
        <w:t>по</w:t>
      </w:r>
      <w:proofErr w:type="gramEnd"/>
      <w:r w:rsidR="00E14C68">
        <w:t xml:space="preserve"> </w:t>
      </w:r>
      <w:proofErr w:type="gramStart"/>
      <w:r>
        <w:rPr>
          <w:rFonts w:hint="eastAsia"/>
        </w:rPr>
        <w:t>средством</w:t>
      </w:r>
      <w:proofErr w:type="gramEnd"/>
      <w:r w:rsidR="00E14C68">
        <w:t xml:space="preserve"> </w:t>
      </w:r>
      <w:r>
        <w:rPr>
          <w:rFonts w:hint="eastAsia"/>
        </w:rPr>
        <w:t>информационного</w:t>
      </w:r>
      <w:r w:rsidR="00E14C68">
        <w:t xml:space="preserve"> </w:t>
      </w:r>
      <w:r>
        <w:rPr>
          <w:rFonts w:hint="eastAsia"/>
        </w:rPr>
        <w:t>сервиса</w:t>
      </w:r>
      <w:r w:rsidR="00E14C68">
        <w:t xml:space="preserve"> </w:t>
      </w:r>
      <w:r>
        <w:rPr>
          <w:rFonts w:hint="eastAsia"/>
        </w:rPr>
        <w:t>«Узнать</w:t>
      </w:r>
      <w:r w:rsidR="00E14C68">
        <w:t xml:space="preserve"> </w:t>
      </w:r>
      <w:r>
        <w:rPr>
          <w:rFonts w:hint="eastAsia"/>
        </w:rPr>
        <w:t>статус</w:t>
      </w:r>
      <w:r w:rsidR="00E14C68">
        <w:t xml:space="preserve"> </w:t>
      </w:r>
      <w:r>
        <w:rPr>
          <w:rFonts w:hint="eastAsia"/>
        </w:rPr>
        <w:t>заявления»</w:t>
      </w:r>
      <w:r w:rsidR="006E6B65">
        <w:t>;</w:t>
      </w:r>
    </w:p>
    <w:p w:rsidR="006E6B65" w:rsidRDefault="00B86384" w:rsidP="00456975">
      <w:pPr>
        <w:pStyle w:val="13"/>
        <w:numPr>
          <w:ilvl w:val="0"/>
          <w:numId w:val="10"/>
        </w:numPr>
        <w:shd w:val="clear" w:color="auto" w:fill="auto"/>
        <w:ind w:firstLine="567"/>
        <w:jc w:val="both"/>
      </w:pPr>
      <w:r>
        <w:rPr>
          <w:rFonts w:hint="eastAsia"/>
        </w:rPr>
        <w:t>получение</w:t>
      </w:r>
      <w:r w:rsidR="00E14C68">
        <w:t xml:space="preserve"> </w:t>
      </w:r>
      <w:r>
        <w:rPr>
          <w:rFonts w:hint="eastAsia"/>
        </w:rPr>
        <w:t>Заявителем</w:t>
      </w:r>
      <w:r w:rsidR="00E14C68">
        <w:t xml:space="preserve"> </w:t>
      </w:r>
      <w:r>
        <w:rPr>
          <w:rFonts w:hint="eastAsia"/>
        </w:rPr>
        <w:t>результата</w:t>
      </w:r>
      <w:r w:rsidR="00E14C68">
        <w:t xml:space="preserve"> </w:t>
      </w:r>
      <w:r>
        <w:rPr>
          <w:rFonts w:hint="eastAsia"/>
        </w:rPr>
        <w:t>предоставления</w:t>
      </w:r>
      <w:r w:rsidR="00E14C68">
        <w:t xml:space="preserve"> </w:t>
      </w:r>
      <w:r>
        <w:rPr>
          <w:rFonts w:hint="eastAsia"/>
        </w:rPr>
        <w:t>муниципальной</w:t>
      </w:r>
      <w:r w:rsidR="00E14C68">
        <w:t xml:space="preserve"> </w:t>
      </w:r>
      <w:r>
        <w:rPr>
          <w:rFonts w:hint="eastAsia"/>
        </w:rPr>
        <w:t>услуги</w:t>
      </w:r>
      <w:r w:rsidR="00E14C68">
        <w:t xml:space="preserve"> </w:t>
      </w:r>
      <w:r>
        <w:rPr>
          <w:rFonts w:hint="eastAsia"/>
        </w:rPr>
        <w:t>в</w:t>
      </w:r>
      <w:r w:rsidR="00E14C68">
        <w:t xml:space="preserve"> </w:t>
      </w:r>
      <w:r>
        <w:rPr>
          <w:rFonts w:hint="eastAsia"/>
        </w:rPr>
        <w:t>Личный</w:t>
      </w:r>
      <w:r w:rsidR="00E14C68">
        <w:t xml:space="preserve"> </w:t>
      </w:r>
      <w:r>
        <w:rPr>
          <w:rFonts w:hint="eastAsia"/>
        </w:rPr>
        <w:t>кабинет</w:t>
      </w:r>
      <w:r w:rsidR="00E14C68">
        <w:t xml:space="preserve"> </w:t>
      </w:r>
      <w:r>
        <w:rPr>
          <w:rFonts w:hint="eastAsia"/>
        </w:rPr>
        <w:t>на</w:t>
      </w:r>
      <w:r w:rsidR="00E14C68">
        <w:t xml:space="preserve"> </w:t>
      </w:r>
      <w:r>
        <w:rPr>
          <w:rFonts w:hint="eastAsia"/>
        </w:rPr>
        <w:t>ЕПГУ</w:t>
      </w:r>
      <w:r>
        <w:t xml:space="preserve">, </w:t>
      </w:r>
      <w:r>
        <w:rPr>
          <w:rFonts w:hint="eastAsia"/>
        </w:rPr>
        <w:t>РПГУ</w:t>
      </w:r>
      <w:r w:rsidR="00E14C68">
        <w:t xml:space="preserve"> </w:t>
      </w:r>
      <w:r>
        <w:rPr>
          <w:rFonts w:hint="eastAsia"/>
        </w:rPr>
        <w:t>в</w:t>
      </w:r>
      <w:r w:rsidR="00E14C68">
        <w:t xml:space="preserve"> </w:t>
      </w:r>
      <w:r>
        <w:rPr>
          <w:rFonts w:hint="eastAsia"/>
        </w:rPr>
        <w:t>форме</w:t>
      </w:r>
      <w:r w:rsidR="00E14C68">
        <w:t xml:space="preserve"> </w:t>
      </w:r>
      <w:r>
        <w:rPr>
          <w:rFonts w:hint="eastAsia"/>
        </w:rPr>
        <w:t>автоматически</w:t>
      </w:r>
      <w:r w:rsidR="00E14C68">
        <w:t xml:space="preserve"> </w:t>
      </w:r>
      <w:r>
        <w:rPr>
          <w:rFonts w:hint="eastAsia"/>
        </w:rPr>
        <w:t>формируемого</w:t>
      </w:r>
      <w:r w:rsidR="00E14C68">
        <w:t xml:space="preserve"> </w:t>
      </w:r>
      <w:r>
        <w:rPr>
          <w:rFonts w:hint="eastAsia"/>
        </w:rPr>
        <w:t>электронного</w:t>
      </w:r>
      <w:r w:rsidR="00E14C68">
        <w:t xml:space="preserve"> </w:t>
      </w:r>
      <w:r>
        <w:rPr>
          <w:rFonts w:hint="eastAsia"/>
        </w:rPr>
        <w:t>документа</w:t>
      </w:r>
      <w:r>
        <w:t xml:space="preserve">, </w:t>
      </w:r>
      <w:r>
        <w:rPr>
          <w:rFonts w:hint="eastAsia"/>
        </w:rPr>
        <w:t>подписанного</w:t>
      </w:r>
      <w:r w:rsidR="00E14C68">
        <w:t xml:space="preserve"> </w:t>
      </w:r>
      <w:r>
        <w:rPr>
          <w:rFonts w:hint="eastAsia"/>
        </w:rPr>
        <w:t>усиленной</w:t>
      </w:r>
      <w:r w:rsidR="00E14C68">
        <w:t xml:space="preserve"> </w:t>
      </w:r>
      <w:r>
        <w:rPr>
          <w:rFonts w:hint="eastAsia"/>
        </w:rPr>
        <w:t>квалифицированной</w:t>
      </w:r>
      <w:r w:rsidR="00E14C68">
        <w:t xml:space="preserve"> </w:t>
      </w:r>
      <w:r>
        <w:rPr>
          <w:rFonts w:hint="eastAsia"/>
        </w:rPr>
        <w:t>ЭП</w:t>
      </w:r>
      <w:r w:rsidR="00E14C68">
        <w:t xml:space="preserve"> </w:t>
      </w:r>
      <w:r>
        <w:rPr>
          <w:rFonts w:hint="eastAsia"/>
        </w:rPr>
        <w:t>уполномоченного</w:t>
      </w:r>
      <w:r w:rsidR="00E14C68">
        <w:t xml:space="preserve"> </w:t>
      </w:r>
      <w:r>
        <w:rPr>
          <w:rFonts w:hint="eastAsia"/>
        </w:rPr>
        <w:t>должностного</w:t>
      </w:r>
      <w:r w:rsidR="00E14C68">
        <w:t xml:space="preserve"> </w:t>
      </w:r>
      <w:r>
        <w:rPr>
          <w:rFonts w:hint="eastAsia"/>
        </w:rPr>
        <w:t>лица</w:t>
      </w:r>
      <w:r w:rsidR="00E14C68">
        <w:t xml:space="preserve"> </w:t>
      </w:r>
      <w:r>
        <w:rPr>
          <w:rFonts w:hint="eastAsia"/>
        </w:rPr>
        <w:t>Администрации</w:t>
      </w:r>
      <w:r w:rsidR="006E6B65">
        <w:t>;</w:t>
      </w:r>
    </w:p>
    <w:p w:rsidR="006E6B65" w:rsidRDefault="006E6B65" w:rsidP="00456975">
      <w:pPr>
        <w:pStyle w:val="13"/>
        <w:numPr>
          <w:ilvl w:val="0"/>
          <w:numId w:val="10"/>
        </w:numPr>
        <w:shd w:val="clear" w:color="auto" w:fill="auto"/>
        <w:ind w:firstLine="567"/>
        <w:jc w:val="both"/>
      </w:pPr>
      <w:r>
        <w:t>направление жалобы на решения, действия (бездействия) Администрации, должностных лиц Администрации, в порядке, установленном в разделе VI настоящего Административного регламента.</w:t>
      </w:r>
    </w:p>
    <w:p w:rsidR="006E6B65" w:rsidRDefault="00B86384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Требования</w:t>
      </w:r>
      <w:r w:rsidR="0098602E">
        <w:t xml:space="preserve"> к формата</w:t>
      </w:r>
      <w:r w:rsidR="006E6B65">
        <w:t>м</w:t>
      </w:r>
      <w:r w:rsidR="0098602E">
        <w:t xml:space="preserve"> </w:t>
      </w:r>
      <w:r>
        <w:t>Заявлений и иных документов</w:t>
      </w:r>
      <w:r w:rsidR="006E6B65">
        <w:t xml:space="preserve">, представляемых в форме электронных документов, необходимых для </w:t>
      </w:r>
      <w:r>
        <w:t xml:space="preserve">предоставления </w:t>
      </w:r>
      <w:r w:rsidR="006E6B65">
        <w:t>муниципальной услуги:</w:t>
      </w:r>
    </w:p>
    <w:p w:rsidR="006E6B65" w:rsidRDefault="006E6B65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Электронные документы представляются в следующих форматах:</w:t>
      </w:r>
    </w:p>
    <w:p w:rsidR="006E6B65" w:rsidRDefault="006E6B65" w:rsidP="00E341C9">
      <w:pPr>
        <w:pStyle w:val="13"/>
        <w:shd w:val="clear" w:color="auto" w:fill="auto"/>
        <w:ind w:firstLine="567"/>
        <w:jc w:val="both"/>
      </w:pPr>
      <w:r>
        <w:t>а)</w:t>
      </w:r>
      <w:r>
        <w:tab/>
      </w:r>
      <w:proofErr w:type="spellStart"/>
      <w:r w:rsidR="00B86384" w:rsidRPr="00B86384">
        <w:t>xml</w:t>
      </w:r>
      <w:proofErr w:type="spellEnd"/>
      <w:r w:rsidR="00B86384" w:rsidRPr="00B86384">
        <w:t xml:space="preserve"> </w:t>
      </w:r>
      <w:r w:rsidR="0098602E">
        <w:t>–</w:t>
      </w:r>
      <w:r w:rsidR="00B86384" w:rsidRPr="00B86384">
        <w:t xml:space="preserve"> </w:t>
      </w:r>
      <w:r w:rsidR="00B86384" w:rsidRPr="00B86384">
        <w:rPr>
          <w:rFonts w:hint="eastAsia"/>
        </w:rPr>
        <w:t>для</w:t>
      </w:r>
      <w:r w:rsidR="0098602E">
        <w:t xml:space="preserve"> </w:t>
      </w:r>
      <w:r w:rsidR="00B86384" w:rsidRPr="00B86384">
        <w:rPr>
          <w:rFonts w:hint="eastAsia"/>
        </w:rPr>
        <w:t>формализованных</w:t>
      </w:r>
      <w:r w:rsidR="0098602E">
        <w:t xml:space="preserve"> </w:t>
      </w:r>
      <w:r w:rsidR="00B86384" w:rsidRPr="00B86384">
        <w:rPr>
          <w:rFonts w:hint="eastAsia"/>
        </w:rPr>
        <w:t>документов</w:t>
      </w:r>
      <w:r>
        <w:t>;</w:t>
      </w:r>
    </w:p>
    <w:p w:rsidR="006E6B65" w:rsidRDefault="006E6B65" w:rsidP="00E341C9">
      <w:pPr>
        <w:pStyle w:val="13"/>
        <w:shd w:val="clear" w:color="auto" w:fill="auto"/>
        <w:ind w:firstLine="567"/>
        <w:jc w:val="both"/>
      </w:pPr>
      <w:r>
        <w:t>б)</w:t>
      </w:r>
      <w:r>
        <w:tab/>
      </w:r>
      <w:proofErr w:type="spellStart"/>
      <w:r w:rsidR="00B86384" w:rsidRPr="00B86384">
        <w:t>doc</w:t>
      </w:r>
      <w:proofErr w:type="spellEnd"/>
      <w:r w:rsidR="00B86384" w:rsidRPr="00B86384">
        <w:t xml:space="preserve">, </w:t>
      </w:r>
      <w:proofErr w:type="spellStart"/>
      <w:r w:rsidR="00B86384" w:rsidRPr="00B86384">
        <w:t>docx</w:t>
      </w:r>
      <w:proofErr w:type="spellEnd"/>
      <w:r w:rsidR="00B86384" w:rsidRPr="00B86384">
        <w:t xml:space="preserve">, </w:t>
      </w:r>
      <w:proofErr w:type="spellStart"/>
      <w:r w:rsidR="00B86384" w:rsidRPr="00B86384">
        <w:t>odt</w:t>
      </w:r>
      <w:proofErr w:type="spellEnd"/>
      <w:r w:rsidR="00B86384" w:rsidRPr="00B86384">
        <w:t xml:space="preserve"> </w:t>
      </w:r>
      <w:r w:rsidR="0098602E">
        <w:t>–</w:t>
      </w:r>
      <w:r w:rsidR="00B86384" w:rsidRPr="00B86384">
        <w:t xml:space="preserve"> </w:t>
      </w:r>
      <w:r w:rsidR="00B86384" w:rsidRPr="00B86384">
        <w:rPr>
          <w:rFonts w:hint="eastAsia"/>
        </w:rPr>
        <w:t>для</w:t>
      </w:r>
      <w:r w:rsidR="0098602E">
        <w:t xml:space="preserve"> </w:t>
      </w:r>
      <w:r w:rsidR="00B86384" w:rsidRPr="00B86384">
        <w:rPr>
          <w:rFonts w:hint="eastAsia"/>
        </w:rPr>
        <w:t>документов</w:t>
      </w:r>
      <w:r w:rsidR="0098602E">
        <w:t xml:space="preserve"> </w:t>
      </w:r>
      <w:r w:rsidR="00B86384" w:rsidRPr="00B86384">
        <w:rPr>
          <w:rFonts w:hint="eastAsia"/>
        </w:rPr>
        <w:t>с</w:t>
      </w:r>
      <w:r w:rsidR="0098602E">
        <w:t xml:space="preserve"> </w:t>
      </w:r>
      <w:r w:rsidR="00B86384" w:rsidRPr="00B86384">
        <w:rPr>
          <w:rFonts w:hint="eastAsia"/>
        </w:rPr>
        <w:t>текстовым</w:t>
      </w:r>
      <w:r w:rsidR="0098602E">
        <w:t xml:space="preserve"> </w:t>
      </w:r>
      <w:r w:rsidR="00B86384" w:rsidRPr="00B86384">
        <w:rPr>
          <w:rFonts w:hint="eastAsia"/>
        </w:rPr>
        <w:t>содержанием</w:t>
      </w:r>
      <w:r w:rsidR="00B86384" w:rsidRPr="00B86384">
        <w:t>,</w:t>
      </w:r>
      <w:r>
        <w:t xml:space="preserve"> не включающим формулы (за исключением документов, указанных в подпункте «в» настоящего пункта);</w:t>
      </w:r>
    </w:p>
    <w:p w:rsidR="006E6B65" w:rsidRDefault="006E6B65" w:rsidP="00E341C9">
      <w:pPr>
        <w:pStyle w:val="13"/>
        <w:shd w:val="clear" w:color="auto" w:fill="auto"/>
        <w:ind w:firstLine="567"/>
        <w:jc w:val="both"/>
      </w:pPr>
      <w:r>
        <w:t>в)</w:t>
      </w:r>
      <w:r>
        <w:tab/>
      </w:r>
      <w:proofErr w:type="spellStart"/>
      <w:r w:rsidR="00B86384" w:rsidRPr="00B86384">
        <w:t>xls</w:t>
      </w:r>
      <w:proofErr w:type="spellEnd"/>
      <w:r w:rsidR="00B86384" w:rsidRPr="00B86384">
        <w:t xml:space="preserve">, </w:t>
      </w:r>
      <w:proofErr w:type="spellStart"/>
      <w:r w:rsidR="00B86384" w:rsidRPr="00B86384">
        <w:t>xlsx</w:t>
      </w:r>
      <w:proofErr w:type="spellEnd"/>
      <w:r w:rsidR="00B86384" w:rsidRPr="00B86384">
        <w:t xml:space="preserve">, </w:t>
      </w:r>
      <w:proofErr w:type="spellStart"/>
      <w:r w:rsidR="00B86384" w:rsidRPr="00B86384">
        <w:t>ods</w:t>
      </w:r>
      <w:proofErr w:type="spellEnd"/>
      <w:r w:rsidR="00B86384" w:rsidRPr="00B86384">
        <w:t xml:space="preserve"> </w:t>
      </w:r>
      <w:r w:rsidR="0098602E">
        <w:t>–</w:t>
      </w:r>
      <w:r w:rsidR="00B86384" w:rsidRPr="00B86384">
        <w:t xml:space="preserve"> </w:t>
      </w:r>
      <w:r w:rsidR="00B86384" w:rsidRPr="00B86384">
        <w:rPr>
          <w:rFonts w:hint="eastAsia"/>
        </w:rPr>
        <w:t>для</w:t>
      </w:r>
      <w:r w:rsidR="0098602E">
        <w:t xml:space="preserve"> </w:t>
      </w:r>
      <w:r w:rsidR="00B86384" w:rsidRPr="00B86384">
        <w:rPr>
          <w:rFonts w:hint="eastAsia"/>
        </w:rPr>
        <w:t>документов</w:t>
      </w:r>
      <w:r w:rsidR="00B86384" w:rsidRPr="00B86384">
        <w:t xml:space="preserve">, </w:t>
      </w:r>
      <w:r w:rsidR="00B86384" w:rsidRPr="00B86384">
        <w:rPr>
          <w:rFonts w:hint="eastAsia"/>
        </w:rPr>
        <w:t>содержащих</w:t>
      </w:r>
      <w:r w:rsidR="0098602E">
        <w:t xml:space="preserve"> </w:t>
      </w:r>
      <w:r w:rsidR="00B86384" w:rsidRPr="00B86384">
        <w:rPr>
          <w:rFonts w:hint="eastAsia"/>
        </w:rPr>
        <w:t>расчеты</w:t>
      </w:r>
      <w:r w:rsidR="00B86384" w:rsidRPr="00B86384">
        <w:t>;</w:t>
      </w:r>
    </w:p>
    <w:p w:rsidR="006E6B65" w:rsidRDefault="006E6B65" w:rsidP="00E341C9">
      <w:pPr>
        <w:pStyle w:val="13"/>
        <w:shd w:val="clear" w:color="auto" w:fill="auto"/>
        <w:ind w:firstLine="567"/>
        <w:jc w:val="both"/>
      </w:pPr>
      <w:r>
        <w:t>г)</w:t>
      </w:r>
      <w:r>
        <w:tab/>
      </w:r>
      <w:proofErr w:type="spellStart"/>
      <w:r w:rsidR="00B86384" w:rsidRPr="00B86384">
        <w:t>pdf</w:t>
      </w:r>
      <w:proofErr w:type="spellEnd"/>
      <w:r w:rsidR="00B86384" w:rsidRPr="00B86384">
        <w:t xml:space="preserve">, </w:t>
      </w:r>
      <w:proofErr w:type="spellStart"/>
      <w:r w:rsidR="00B86384" w:rsidRPr="00B86384">
        <w:t>jpg</w:t>
      </w:r>
      <w:proofErr w:type="spellEnd"/>
      <w:r w:rsidR="00B86384" w:rsidRPr="00B86384">
        <w:t xml:space="preserve">, </w:t>
      </w:r>
      <w:proofErr w:type="spellStart"/>
      <w:r w:rsidR="00B86384" w:rsidRPr="00B86384">
        <w:t>jpeg</w:t>
      </w:r>
      <w:proofErr w:type="spellEnd"/>
      <w:r w:rsidR="00B86384" w:rsidRPr="00B86384">
        <w:t xml:space="preserve"> </w:t>
      </w:r>
      <w:r w:rsidR="0098602E">
        <w:t>–</w:t>
      </w:r>
      <w:r w:rsidR="00B86384" w:rsidRPr="00B86384">
        <w:t xml:space="preserve"> </w:t>
      </w:r>
      <w:r w:rsidR="00B86384" w:rsidRPr="00B86384">
        <w:rPr>
          <w:rFonts w:hint="eastAsia"/>
        </w:rPr>
        <w:t>для</w:t>
      </w:r>
      <w:r w:rsidR="0098602E">
        <w:t xml:space="preserve"> </w:t>
      </w:r>
      <w:r w:rsidR="00B86384" w:rsidRPr="00B86384">
        <w:rPr>
          <w:rFonts w:hint="eastAsia"/>
        </w:rPr>
        <w:t>документов</w:t>
      </w:r>
      <w:r w:rsidR="0098602E">
        <w:t xml:space="preserve"> </w:t>
      </w:r>
      <w:r w:rsidR="00B86384" w:rsidRPr="00B86384">
        <w:rPr>
          <w:rFonts w:hint="eastAsia"/>
        </w:rPr>
        <w:t>с</w:t>
      </w:r>
      <w:r w:rsidR="0098602E">
        <w:t xml:space="preserve"> </w:t>
      </w:r>
      <w:r w:rsidR="00B86384" w:rsidRPr="00B86384">
        <w:rPr>
          <w:rFonts w:hint="eastAsia"/>
        </w:rPr>
        <w:t>текстовым</w:t>
      </w:r>
      <w:r w:rsidR="0098602E">
        <w:t xml:space="preserve"> </w:t>
      </w:r>
      <w:r w:rsidR="00B86384" w:rsidRPr="00B86384">
        <w:rPr>
          <w:rFonts w:hint="eastAsia"/>
        </w:rPr>
        <w:t>содержанием</w:t>
      </w:r>
      <w:r w:rsidR="00B86384" w:rsidRPr="00B86384">
        <w:t>,</w:t>
      </w:r>
      <w:r>
        <w:t xml:space="preserve"> в том числе включающих </w:t>
      </w:r>
      <w:r w:rsidR="00B86384">
        <w:t>формулы</w:t>
      </w:r>
      <w:r>
        <w:t xml:space="preserve"> и (или) графические изображения (за исключением документов, указанных в подпункте «в» </w:t>
      </w:r>
      <w:r w:rsidR="00EC5C4A">
        <w:t>настоящего</w:t>
      </w:r>
      <w:r>
        <w:t xml:space="preserve"> пункта), а также документов с графическим содержанием;</w:t>
      </w:r>
    </w:p>
    <w:p w:rsidR="006E6B65" w:rsidRDefault="006E6B65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 xml:space="preserve">Допускается формирование электронного документа путем сканирования </w:t>
      </w:r>
      <w:r w:rsidR="00E341C9">
        <w:t>непосредственно</w:t>
      </w:r>
      <w:r>
        <w:t xml:space="preserve"> с оригинала документа (использование копий не допускается), которое осуществляется с сохранением ориентации оригинала </w:t>
      </w:r>
      <w:r w:rsidR="00E341C9" w:rsidRPr="00E341C9">
        <w:rPr>
          <w:rFonts w:hint="eastAsia"/>
        </w:rPr>
        <w:t>документа</w:t>
      </w:r>
      <w:r w:rsidR="0098602E">
        <w:t xml:space="preserve"> </w:t>
      </w:r>
      <w:r w:rsidR="00E341C9" w:rsidRPr="00E341C9">
        <w:rPr>
          <w:rFonts w:hint="eastAsia"/>
        </w:rPr>
        <w:t>в</w:t>
      </w:r>
      <w:r w:rsidR="0098602E">
        <w:t xml:space="preserve"> </w:t>
      </w:r>
      <w:r w:rsidR="00E341C9" w:rsidRPr="00E341C9">
        <w:rPr>
          <w:rFonts w:hint="eastAsia"/>
        </w:rPr>
        <w:t>разрешении</w:t>
      </w:r>
      <w:r w:rsidR="00E341C9" w:rsidRPr="00E341C9">
        <w:t xml:space="preserve"> 300-500 </w:t>
      </w:r>
      <w:proofErr w:type="spellStart"/>
      <w:r w:rsidR="00E341C9" w:rsidRPr="00E341C9">
        <w:t>dpi</w:t>
      </w:r>
      <w:proofErr w:type="spellEnd"/>
      <w:r w:rsidR="00E341C9" w:rsidRPr="00E341C9">
        <w:t xml:space="preserve"> (</w:t>
      </w:r>
      <w:r w:rsidR="00E341C9" w:rsidRPr="00E341C9">
        <w:rPr>
          <w:rFonts w:hint="eastAsia"/>
        </w:rPr>
        <w:t>масштаб</w:t>
      </w:r>
      <w:r w:rsidR="00E341C9" w:rsidRPr="00E341C9">
        <w:t xml:space="preserve"> 1:1) </w:t>
      </w:r>
      <w:r w:rsidR="00E341C9" w:rsidRPr="00E341C9">
        <w:rPr>
          <w:rFonts w:hint="eastAsia"/>
        </w:rPr>
        <w:t>с</w:t>
      </w:r>
      <w:r w:rsidR="0098602E">
        <w:t xml:space="preserve"> </w:t>
      </w:r>
      <w:r w:rsidR="00E341C9" w:rsidRPr="00E341C9">
        <w:rPr>
          <w:rFonts w:hint="eastAsia"/>
        </w:rPr>
        <w:t>использованием</w:t>
      </w:r>
      <w:r w:rsidR="0098602E">
        <w:t xml:space="preserve"> </w:t>
      </w:r>
      <w:r w:rsidR="00E341C9" w:rsidRPr="00E341C9">
        <w:rPr>
          <w:rFonts w:hint="eastAsia"/>
        </w:rPr>
        <w:t>следующих</w:t>
      </w:r>
      <w:r>
        <w:t xml:space="preserve"> режимов:</w:t>
      </w:r>
    </w:p>
    <w:p w:rsidR="006E6B65" w:rsidRDefault="00E341C9" w:rsidP="00E341C9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«чер</w:t>
      </w:r>
      <w:r>
        <w:t>но</w:t>
      </w:r>
      <w:r w:rsidR="006E6B65">
        <w:t xml:space="preserve">-белый» (при отсутствии в документе графических изображений и (или) </w:t>
      </w:r>
      <w:r w:rsidR="006E6B65">
        <w:lastRenderedPageBreak/>
        <w:t>цветного текста);</w:t>
      </w:r>
    </w:p>
    <w:p w:rsidR="006E6B65" w:rsidRDefault="00E341C9" w:rsidP="00E341C9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«оттенки сер</w:t>
      </w:r>
      <w:r>
        <w:t>о</w:t>
      </w:r>
      <w:r w:rsidR="006E6B65">
        <w:t>го» (при наличии в документе графических изображений, отличных от цветного графического изображения);</w:t>
      </w:r>
    </w:p>
    <w:p w:rsidR="006E6B65" w:rsidRDefault="00E341C9" w:rsidP="00E341C9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«цветной» или «режим п</w:t>
      </w:r>
      <w:r>
        <w:t>о</w:t>
      </w:r>
      <w:r w:rsidR="006E6B65">
        <w:t>л</w:t>
      </w:r>
      <w:r>
        <w:t>н</w:t>
      </w:r>
      <w:r w:rsidR="006E6B65">
        <w:t>ой цветопередачи» (при наличии в документе цветных графических изображений либо цветного текста);</w:t>
      </w:r>
    </w:p>
    <w:p w:rsidR="006E6B65" w:rsidRDefault="00E341C9" w:rsidP="00E341C9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E6B65" w:rsidRDefault="00E341C9" w:rsidP="00E341C9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E6B65" w:rsidRDefault="006E6B65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Электронные документы должны обеспечивать:</w:t>
      </w:r>
    </w:p>
    <w:p w:rsidR="006E6B65" w:rsidRDefault="00E341C9" w:rsidP="00E341C9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E6B65" w:rsidRDefault="00E341C9" w:rsidP="00E341C9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содержать оглавление, соответствующее их смыслу и содержанию;</w:t>
      </w:r>
    </w:p>
    <w:p w:rsidR="006E6B65" w:rsidRDefault="00E341C9" w:rsidP="00E341C9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 xml:space="preserve">для документов, содержащих </w:t>
      </w:r>
      <w:r>
        <w:t xml:space="preserve">структурированные </w:t>
      </w:r>
      <w:r w:rsidR="006E6B65">
        <w:t xml:space="preserve">по частям, главам, разделам (подразделам) данные и закладки, обеспечивающие переходы по оглавлению и (или) </w:t>
      </w:r>
      <w:r>
        <w:rPr>
          <w:smallCaps/>
        </w:rPr>
        <w:t>к</w:t>
      </w:r>
      <w:r w:rsidR="006E6B65">
        <w:t xml:space="preserve"> содержащимся в тексте рисункам и таблицам.</w:t>
      </w:r>
    </w:p>
    <w:p w:rsidR="006E6B65" w:rsidRDefault="006E6B65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 xml:space="preserve">Документы, подлежащие представлению </w:t>
      </w:r>
      <w:r w:rsidR="00E341C9" w:rsidRPr="00E341C9">
        <w:rPr>
          <w:rFonts w:hint="eastAsia"/>
        </w:rPr>
        <w:t>в</w:t>
      </w:r>
      <w:r w:rsidR="00497C60">
        <w:t xml:space="preserve"> </w:t>
      </w:r>
      <w:r w:rsidR="00E341C9" w:rsidRPr="00E341C9">
        <w:rPr>
          <w:rFonts w:hint="eastAsia"/>
        </w:rPr>
        <w:t>форматах</w:t>
      </w:r>
      <w:r w:rsidR="00497C60">
        <w:t xml:space="preserve"> </w:t>
      </w:r>
      <w:proofErr w:type="spellStart"/>
      <w:r w:rsidR="00E341C9" w:rsidRPr="00E341C9">
        <w:t>xls</w:t>
      </w:r>
      <w:proofErr w:type="spellEnd"/>
      <w:r w:rsidR="00E341C9" w:rsidRPr="00E341C9">
        <w:t xml:space="preserve">, </w:t>
      </w:r>
      <w:proofErr w:type="spellStart"/>
      <w:r w:rsidR="00E341C9" w:rsidRPr="00E341C9">
        <w:t>xlsx</w:t>
      </w:r>
      <w:proofErr w:type="spellEnd"/>
      <w:r w:rsidR="00497C60">
        <w:t xml:space="preserve"> </w:t>
      </w:r>
      <w:r w:rsidR="00E341C9" w:rsidRPr="00E341C9">
        <w:rPr>
          <w:rFonts w:hint="eastAsia"/>
        </w:rPr>
        <w:t>или</w:t>
      </w:r>
      <w:r w:rsidR="00497C60">
        <w:t xml:space="preserve"> </w:t>
      </w:r>
      <w:proofErr w:type="spellStart"/>
      <w:r w:rsidR="00E341C9" w:rsidRPr="00E341C9">
        <w:t>ods</w:t>
      </w:r>
      <w:proofErr w:type="spellEnd"/>
      <w:r>
        <w:t>, формируются в виде отдельного электронного документа.</w:t>
      </w:r>
    </w:p>
    <w:p w:rsidR="006E6B65" w:rsidRDefault="006E6B65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 xml:space="preserve">Макси сально допустимый размер </w:t>
      </w:r>
      <w:r w:rsidR="00E341C9">
        <w:t>прикрепленного</w:t>
      </w:r>
      <w:r>
        <w:t xml:space="preserve"> пакета документов не должен превышать 10 ГБ.</w:t>
      </w:r>
    </w:p>
    <w:p w:rsidR="00E341C9" w:rsidRDefault="00E341C9" w:rsidP="00D94911">
      <w:pPr>
        <w:pStyle w:val="13"/>
        <w:shd w:val="clear" w:color="auto" w:fill="auto"/>
        <w:ind w:firstLine="567"/>
        <w:jc w:val="both"/>
      </w:pPr>
    </w:p>
    <w:p w:rsidR="006E6B65" w:rsidRDefault="003C3220" w:rsidP="000476DE">
      <w:pPr>
        <w:pStyle w:val="29"/>
        <w:keepNext/>
        <w:keepLines/>
        <w:numPr>
          <w:ilvl w:val="0"/>
          <w:numId w:val="9"/>
        </w:numPr>
        <w:shd w:val="clear" w:color="auto" w:fill="auto"/>
        <w:ind w:firstLine="567"/>
        <w:jc w:val="center"/>
      </w:pPr>
      <w:bookmarkStart w:id="24" w:name="bookmark30"/>
      <w:bookmarkStart w:id="25" w:name="bookmark31"/>
      <w:r>
        <w:t>Требования</w:t>
      </w:r>
      <w:r w:rsidR="006E6B65">
        <w:t xml:space="preserve"> к помещениям, в которых </w:t>
      </w:r>
      <w:r>
        <w:t>предоставляется</w:t>
      </w:r>
      <w:r w:rsidR="006E6B65">
        <w:t xml:space="preserve"> муниципальная услуга</w:t>
      </w:r>
      <w:bookmarkEnd w:id="24"/>
      <w:bookmarkEnd w:id="25"/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</w:t>
      </w:r>
      <w:r w:rsidR="003C3220">
        <w:t xml:space="preserve">предоставления </w:t>
      </w:r>
      <w:r>
        <w:t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</w:t>
      </w:r>
      <w:r w:rsidR="003C3220">
        <w:t>размещено</w:t>
      </w:r>
      <w:r>
        <w:t xml:space="preserve"> помещение приема и выдачи документов, организовывается стоянка (</w:t>
      </w:r>
      <w:r w:rsidR="003C3220">
        <w:t>парковка</w:t>
      </w:r>
      <w:r>
        <w:t>) для личного автомобильного транспорта заявителей. За пользование стоянкой (парковкой) с заявителей плата не взимается.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Для </w:t>
      </w:r>
      <w:r w:rsidR="003C3220">
        <w:t>парковки</w:t>
      </w:r>
      <w:r>
        <w:t xml:space="preserve"> специальных </w:t>
      </w:r>
      <w:r w:rsidR="003C3220">
        <w:t>автотранспортных</w:t>
      </w:r>
      <w:r>
        <w:t xml:space="preserve"> средств </w:t>
      </w:r>
      <w:r w:rsidR="003C3220">
        <w:t xml:space="preserve">инвалидов </w:t>
      </w:r>
      <w:r>
        <w:t xml:space="preserve">на стоянке (парковке) выделяется не менее 10% мест (но не менее одного места) для бесплатной парковки </w:t>
      </w:r>
      <w:r w:rsidR="003C3220">
        <w:t>транспортных</w:t>
      </w:r>
      <w:r>
        <w:t xml:space="preserve"> средств, управляемых инвалидами I, II групп, а также инвалидами III группы в порядке, установленном </w:t>
      </w:r>
      <w:r w:rsidR="003C3220">
        <w:t>Правительством</w:t>
      </w:r>
      <w:r>
        <w:t xml:space="preserve"> Российской Федерации, и транспортных средств, перевозящих таких инвалидов и (или) детей-инвалидов.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В целях обеспечения беспрепятственного доступа заявителей, в том числе передвигающихся на </w:t>
      </w:r>
      <w:r w:rsidR="003C3220">
        <w:t>инвалидных</w:t>
      </w:r>
      <w:r>
        <w:t xml:space="preserve"> колясках, вход в здание и помещения, в которых предоставляется </w:t>
      </w:r>
      <w:r w:rsidR="003C3220">
        <w:t>муниципальная</w:t>
      </w:r>
      <w:r>
        <w:t xml:space="preserve"> услуга, оборудуются пандусами, поручнями, тактильными (</w:t>
      </w:r>
      <w:r w:rsidR="003C3220">
        <w:t>контрастными</w:t>
      </w:r>
      <w:r>
        <w:t xml:space="preserve">) предупреждающими элементами, </w:t>
      </w:r>
      <w:r>
        <w:rPr>
          <w:u w:val="single"/>
        </w:rPr>
        <w:t>и</w:t>
      </w:r>
      <w:r>
        <w:t xml:space="preserve">ными специальными приспособлениями, позволяющими обеспечить беспрепятственный </w:t>
      </w:r>
      <w: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Центральный вход в здание Уполномоченного </w:t>
      </w:r>
      <w:r w:rsidR="003C3220">
        <w:t>органа</w:t>
      </w:r>
      <w:r>
        <w:t xml:space="preserve"> должен быть оборудован информационной табличкой (вывеской), содержащей информацию:</w:t>
      </w:r>
    </w:p>
    <w:p w:rsidR="006E6B65" w:rsidRDefault="003C3220" w:rsidP="00D94911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наименование;</w:t>
      </w:r>
    </w:p>
    <w:p w:rsidR="006E6B65" w:rsidRDefault="003C3220" w:rsidP="00D94911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местонахождение и юридический адрес;</w:t>
      </w:r>
    </w:p>
    <w:p w:rsidR="006E6B65" w:rsidRDefault="003C3220" w:rsidP="00D94911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режим работы;</w:t>
      </w:r>
    </w:p>
    <w:p w:rsidR="006E6B65" w:rsidRDefault="003C3220" w:rsidP="00D94911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график приема;</w:t>
      </w:r>
    </w:p>
    <w:p w:rsidR="006E6B65" w:rsidRDefault="003C3220" w:rsidP="00D94911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номера телефонов для справок.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П</w:t>
      </w:r>
      <w:r w:rsidR="00EF4F0F">
        <w:t>о</w:t>
      </w:r>
      <w:r>
        <w:t>мещ</w:t>
      </w:r>
      <w:r w:rsidR="00EF4F0F">
        <w:t>ения</w:t>
      </w:r>
      <w:r>
        <w:t>, в</w:t>
      </w:r>
      <w:r w:rsidR="00EF4F0F">
        <w:t xml:space="preserve"> которых предоставляется </w:t>
      </w:r>
      <w:r>
        <w:t>муниципальная услуга, должны соответствовать санитарно-эпидемиологическим правилам и нормативам.</w:t>
      </w:r>
    </w:p>
    <w:p w:rsidR="006E6B65" w:rsidRDefault="00EF4F0F" w:rsidP="00456975">
      <w:pPr>
        <w:pStyle w:val="13"/>
        <w:numPr>
          <w:ilvl w:val="1"/>
          <w:numId w:val="9"/>
        </w:numPr>
        <w:shd w:val="clear" w:color="auto" w:fill="auto"/>
        <w:tabs>
          <w:tab w:val="left" w:pos="1676"/>
        </w:tabs>
        <w:ind w:firstLine="567"/>
        <w:jc w:val="both"/>
      </w:pPr>
      <w:r>
        <w:t xml:space="preserve">Помещения, в которых предоставляется муниципальная </w:t>
      </w:r>
      <w:proofErr w:type="spellStart"/>
      <w:r>
        <w:t>услуга</w:t>
      </w:r>
      <w:proofErr w:type="gramStart"/>
      <w:r>
        <w:t>,о</w:t>
      </w:r>
      <w:proofErr w:type="gramEnd"/>
      <w:r>
        <w:t>снащаются</w:t>
      </w:r>
      <w:proofErr w:type="spellEnd"/>
      <w:r w:rsidR="006E6B65">
        <w:t>:</w:t>
      </w:r>
    </w:p>
    <w:p w:rsidR="006E6B65" w:rsidRDefault="00EF4F0F" w:rsidP="00D94911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противопожарной системой и средствами пожаротушения;</w:t>
      </w:r>
    </w:p>
    <w:p w:rsidR="00EF4F0F" w:rsidRDefault="00EF4F0F" w:rsidP="00D94911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 xml:space="preserve">системой оповещения о возникновении чрезвычайной ситуации; </w:t>
      </w:r>
    </w:p>
    <w:p w:rsidR="006E6B65" w:rsidRDefault="00EF4F0F" w:rsidP="00D94911">
      <w:pPr>
        <w:pStyle w:val="13"/>
        <w:shd w:val="clear" w:color="auto" w:fill="auto"/>
        <w:ind w:firstLine="567"/>
        <w:jc w:val="both"/>
      </w:pPr>
      <w:r>
        <w:t xml:space="preserve">- средствами </w:t>
      </w:r>
      <w:r w:rsidR="006E6B65">
        <w:t>оказания первой медицинской помощи;</w:t>
      </w:r>
    </w:p>
    <w:p w:rsidR="006E6B65" w:rsidRDefault="00EF4F0F" w:rsidP="00D94911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туалетными комнатами для посетителей.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Зал ожидания </w:t>
      </w:r>
      <w:proofErr w:type="spellStart"/>
      <w:r w:rsidR="00EF4F0F" w:rsidRPr="00EF4F0F">
        <w:rPr>
          <w:rFonts w:hint="eastAsia"/>
        </w:rPr>
        <w:t>Заявителейоборудуетсястульями</w:t>
      </w:r>
      <w:proofErr w:type="spellEnd"/>
      <w:r w:rsidR="00EF4F0F" w:rsidRPr="00EF4F0F">
        <w:t xml:space="preserve">, </w:t>
      </w:r>
      <w:r w:rsidR="00EF4F0F" w:rsidRPr="00EF4F0F">
        <w:rPr>
          <w:rFonts w:hint="eastAsia"/>
        </w:rPr>
        <w:t>скамьями</w:t>
      </w:r>
      <w:r>
        <w:t xml:space="preserve">, количество которых определяется исходя из фактической нагрузки и </w:t>
      </w:r>
      <w:r w:rsidR="00EF4F0F">
        <w:t>возможностей</w:t>
      </w:r>
      <w:r>
        <w:t xml:space="preserve"> для их размещения в помещении, а также информационными стендами.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Ме</w:t>
      </w:r>
      <w:r w:rsidR="00EF4F0F">
        <w:t>с</w:t>
      </w:r>
      <w:r>
        <w:t>та для заполнения заявлений оборудуются стульями, столами (стойками), бланками заявлений, письменными принадлежностями.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tabs>
          <w:tab w:val="left" w:pos="1676"/>
        </w:tabs>
        <w:ind w:firstLine="567"/>
        <w:jc w:val="both"/>
      </w:pPr>
      <w:r>
        <w:t xml:space="preserve">Места приема </w:t>
      </w:r>
      <w:r w:rsidR="00EF4F0F">
        <w:t>Заявителей</w:t>
      </w:r>
      <w:r>
        <w:t xml:space="preserve"> оборудуются информационными табличками (вывесками) с указанием:</w:t>
      </w:r>
    </w:p>
    <w:p w:rsidR="006E6B65" w:rsidRDefault="00EF4F0F" w:rsidP="00D94911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>номера кабинета и наименования отдела;</w:t>
      </w:r>
    </w:p>
    <w:p w:rsidR="006E6B65" w:rsidRDefault="00EF4F0F" w:rsidP="00D94911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 xml:space="preserve">фамилии, имени и отчества (последнее - при наличии), должности </w:t>
      </w:r>
      <w:r>
        <w:t>ответственного</w:t>
      </w:r>
      <w:r w:rsidR="006E6B65">
        <w:t xml:space="preserve"> лица за прием документов;</w:t>
      </w:r>
    </w:p>
    <w:p w:rsidR="006E6B65" w:rsidRDefault="00EF4F0F" w:rsidP="00D94911">
      <w:pPr>
        <w:pStyle w:val="13"/>
        <w:shd w:val="clear" w:color="auto" w:fill="auto"/>
        <w:ind w:firstLine="567"/>
        <w:jc w:val="both"/>
      </w:pPr>
      <w:r>
        <w:t xml:space="preserve">- </w:t>
      </w:r>
      <w:r w:rsidR="006E6B65">
        <w:t xml:space="preserve">графика приема </w:t>
      </w:r>
      <w:r>
        <w:t>Заявителей</w:t>
      </w:r>
      <w:r w:rsidR="006E6B65">
        <w:t>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Рабочее место каждого </w:t>
      </w:r>
      <w:r w:rsidR="00154C1E">
        <w:t>ответственного</w:t>
      </w:r>
      <w:r>
        <w:t xml:space="preserve">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Лицо, ответственное за прием документов, должно иметь настольную табличку </w:t>
      </w:r>
      <w:r w:rsidR="00154C1E">
        <w:t>с</w:t>
      </w:r>
      <w:r>
        <w:t xml:space="preserve"> указанием фамилии, имени, отчества (последнее - при наличии) и должности.</w:t>
      </w:r>
    </w:p>
    <w:p w:rsidR="006E6B65" w:rsidRDefault="006E6B6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При предоставлении муниципальной услуги инвалидам обеспечиваются:</w:t>
      </w:r>
    </w:p>
    <w:p w:rsidR="006E6B65" w:rsidRDefault="006E6B65" w:rsidP="00D94911">
      <w:pPr>
        <w:pStyle w:val="13"/>
        <w:shd w:val="clear" w:color="auto" w:fill="auto"/>
        <w:ind w:firstLine="567"/>
        <w:jc w:val="both"/>
      </w:pPr>
      <w:r>
        <w:t>а)</w:t>
      </w:r>
      <w:r>
        <w:tab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E6B65" w:rsidRDefault="006E6B65" w:rsidP="00D94911">
      <w:pPr>
        <w:pStyle w:val="13"/>
        <w:shd w:val="clear" w:color="auto" w:fill="auto"/>
        <w:ind w:firstLine="567"/>
        <w:jc w:val="both"/>
      </w:pPr>
      <w:r>
        <w:t>б)</w:t>
      </w:r>
      <w:r>
        <w:tab/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</w:t>
      </w:r>
      <w:r w:rsidR="00154C1E">
        <w:t>средство</w:t>
      </w:r>
      <w:r>
        <w:t xml:space="preserve"> и высадки из него, в том числе </w:t>
      </w:r>
      <w:r w:rsidR="00154C1E">
        <w:t>с использованием</w:t>
      </w:r>
      <w:r>
        <w:t xml:space="preserve"> кресл</w:t>
      </w:r>
      <w:proofErr w:type="gramStart"/>
      <w:r>
        <w:t>а-</w:t>
      </w:r>
      <w:proofErr w:type="gramEnd"/>
      <w:r>
        <w:t xml:space="preserve"> коляски;</w:t>
      </w:r>
    </w:p>
    <w:p w:rsidR="006E6B65" w:rsidRDefault="006E6B65" w:rsidP="00D94911">
      <w:pPr>
        <w:pStyle w:val="13"/>
        <w:shd w:val="clear" w:color="auto" w:fill="auto"/>
        <w:ind w:firstLine="567"/>
        <w:jc w:val="both"/>
      </w:pPr>
      <w:r>
        <w:lastRenderedPageBreak/>
        <w:t>в)</w:t>
      </w:r>
      <w:r>
        <w:tab/>
        <w:t>сопровождение инвалидов, имеющих стойкие расстройства функции зрения и самостоятельного передвижения;</w:t>
      </w:r>
    </w:p>
    <w:p w:rsidR="006E6B65" w:rsidRDefault="006E6B65" w:rsidP="00D94911">
      <w:pPr>
        <w:pStyle w:val="13"/>
        <w:shd w:val="clear" w:color="auto" w:fill="auto"/>
        <w:ind w:firstLine="567"/>
        <w:jc w:val="both"/>
      </w:pPr>
      <w:r>
        <w:t>г)</w:t>
      </w:r>
      <w:r>
        <w:tab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E6B65" w:rsidRDefault="006E6B65" w:rsidP="00D94911">
      <w:pPr>
        <w:pStyle w:val="13"/>
        <w:shd w:val="clear" w:color="auto" w:fill="auto"/>
        <w:ind w:firstLine="567"/>
        <w:jc w:val="both"/>
      </w:pPr>
      <w:proofErr w:type="spellStart"/>
      <w:r>
        <w:t>д</w:t>
      </w:r>
      <w:proofErr w:type="spellEnd"/>
      <w:r>
        <w:t>)</w:t>
      </w:r>
      <w:r>
        <w:tab/>
        <w:t>дублирование необходимой для инвалидов звуковой и зрительной информации, а также надписей, знаков и и</w:t>
      </w:r>
      <w:r w:rsidR="00154C1E">
        <w:t>н</w:t>
      </w:r>
      <w:r>
        <w:t xml:space="preserve">ой текстовой и графической информации </w:t>
      </w:r>
      <w:r w:rsidR="00154C1E">
        <w:t>знаками</w:t>
      </w:r>
      <w:r>
        <w:t>, выполненными рельефно-точечным шрифтом Брайля;</w:t>
      </w:r>
    </w:p>
    <w:p w:rsidR="006E6B65" w:rsidRDefault="006E6B65" w:rsidP="00D94911">
      <w:pPr>
        <w:pStyle w:val="13"/>
        <w:shd w:val="clear" w:color="auto" w:fill="auto"/>
        <w:ind w:firstLine="567"/>
        <w:jc w:val="both"/>
      </w:pPr>
      <w:r>
        <w:t>е)</w:t>
      </w:r>
      <w:r>
        <w:tab/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 w:rsidR="00154C1E" w:rsidRPr="00154C1E">
        <w:rPr>
          <w:rFonts w:hint="eastAsia"/>
        </w:rPr>
        <w:t>тифлосурдопереводчика</w:t>
      </w:r>
      <w:proofErr w:type="spellEnd"/>
      <w:r>
        <w:t>;</w:t>
      </w:r>
    </w:p>
    <w:p w:rsidR="006E6B65" w:rsidRDefault="006E6B65" w:rsidP="00D94911">
      <w:pPr>
        <w:pStyle w:val="13"/>
        <w:shd w:val="clear" w:color="auto" w:fill="auto"/>
        <w:ind w:firstLine="567"/>
        <w:jc w:val="both"/>
      </w:pPr>
      <w:r>
        <w:t>ж)</w:t>
      </w:r>
      <w:r>
        <w:tab/>
        <w:t>допуск с</w:t>
      </w:r>
      <w:r w:rsidR="00154C1E">
        <w:t>о</w:t>
      </w:r>
      <w:r>
        <w:t>баки-п</w:t>
      </w:r>
      <w:r w:rsidR="00154C1E">
        <w:t>о</w:t>
      </w:r>
      <w:r>
        <w:t xml:space="preserve">водыря, при наличии документа, подтверждающего ее специальное обучение, на объекты (здания, помещения), в которых </w:t>
      </w:r>
      <w:r w:rsidR="00154C1E">
        <w:t xml:space="preserve">предоставляются </w:t>
      </w:r>
      <w:r>
        <w:t>муниципальные услуги;</w:t>
      </w:r>
    </w:p>
    <w:p w:rsidR="006E6B65" w:rsidRDefault="006E6B65" w:rsidP="001022FE">
      <w:pPr>
        <w:pStyle w:val="13"/>
        <w:shd w:val="clear" w:color="auto" w:fill="auto"/>
        <w:ind w:firstLine="567"/>
        <w:jc w:val="both"/>
      </w:pPr>
      <w:proofErr w:type="spellStart"/>
      <w:r>
        <w:t>з</w:t>
      </w:r>
      <w:proofErr w:type="spellEnd"/>
      <w:r>
        <w:t>)</w:t>
      </w:r>
      <w:r>
        <w:tab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94911" w:rsidRDefault="00D94911" w:rsidP="001022FE">
      <w:pPr>
        <w:pStyle w:val="13"/>
        <w:shd w:val="clear" w:color="auto" w:fill="auto"/>
        <w:ind w:firstLine="567"/>
        <w:jc w:val="both"/>
      </w:pPr>
    </w:p>
    <w:p w:rsidR="006E6B65" w:rsidRPr="00D175E3" w:rsidRDefault="006E6B65" w:rsidP="00456975">
      <w:pPr>
        <w:pStyle w:val="13"/>
        <w:numPr>
          <w:ilvl w:val="0"/>
          <w:numId w:val="1"/>
        </w:numPr>
        <w:shd w:val="clear" w:color="auto" w:fill="auto"/>
        <w:ind w:firstLine="567"/>
        <w:jc w:val="both"/>
      </w:pPr>
      <w:r w:rsidRPr="00D175E3">
        <w:rPr>
          <w:b/>
          <w:bCs/>
          <w:i/>
          <w:iCs/>
        </w:rPr>
        <w:t>Состав, последовательность и сроки выполнения</w:t>
      </w:r>
      <w:r w:rsidR="00D66ED1">
        <w:rPr>
          <w:b/>
          <w:bCs/>
          <w:i/>
          <w:iCs/>
        </w:rPr>
        <w:t xml:space="preserve"> </w:t>
      </w:r>
      <w:r w:rsidRPr="00D175E3">
        <w:rPr>
          <w:b/>
          <w:bCs/>
          <w:i/>
          <w:iCs/>
        </w:rPr>
        <w:t>административных процедур (</w:t>
      </w:r>
      <w:r w:rsidR="00D94911" w:rsidRPr="00D175E3">
        <w:rPr>
          <w:b/>
          <w:bCs/>
          <w:i/>
          <w:iCs/>
        </w:rPr>
        <w:t>д</w:t>
      </w:r>
      <w:r w:rsidRPr="00D175E3">
        <w:rPr>
          <w:b/>
          <w:bCs/>
          <w:i/>
          <w:iCs/>
        </w:rPr>
        <w:t>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94911" w:rsidRDefault="00D94911" w:rsidP="001022FE">
      <w:pPr>
        <w:pStyle w:val="13"/>
        <w:shd w:val="clear" w:color="auto" w:fill="auto"/>
        <w:ind w:firstLine="567"/>
        <w:jc w:val="both"/>
      </w:pPr>
    </w:p>
    <w:p w:rsidR="004A4CDE" w:rsidRDefault="004A4CDE" w:rsidP="00456975">
      <w:pPr>
        <w:pStyle w:val="29"/>
        <w:keepNext/>
        <w:keepLines/>
        <w:numPr>
          <w:ilvl w:val="0"/>
          <w:numId w:val="9"/>
        </w:numPr>
        <w:shd w:val="clear" w:color="auto" w:fill="auto"/>
        <w:ind w:firstLine="567"/>
        <w:jc w:val="both"/>
      </w:pPr>
      <w:bookmarkStart w:id="26" w:name="bookmark32"/>
      <w:bookmarkStart w:id="27" w:name="bookmark33"/>
      <w:r>
        <w:t>Исчерпывающий перечень административных процедур</w:t>
      </w:r>
      <w:bookmarkEnd w:id="26"/>
      <w:bookmarkEnd w:id="27"/>
    </w:p>
    <w:p w:rsidR="004A4CDE" w:rsidRDefault="004A4CDE" w:rsidP="00456975">
      <w:pPr>
        <w:pStyle w:val="13"/>
        <w:numPr>
          <w:ilvl w:val="1"/>
          <w:numId w:val="9"/>
        </w:numPr>
        <w:shd w:val="clear" w:color="auto" w:fill="auto"/>
        <w:tabs>
          <w:tab w:val="left" w:pos="1534"/>
        </w:tabs>
        <w:ind w:firstLine="567"/>
        <w:jc w:val="both"/>
      </w:pPr>
      <w:r>
        <w:t>Описание административных процедур и административных действий под</w:t>
      </w:r>
      <w:r w:rsidR="00D66ED1">
        <w:t xml:space="preserve"> </w:t>
      </w:r>
      <w:r>
        <w:t>услуги «Выдача разрешения на установку и эксплуатацию рекламной конструкции»:</w:t>
      </w:r>
    </w:p>
    <w:p w:rsidR="004A4CDE" w:rsidRDefault="004A4CDE" w:rsidP="001022FE">
      <w:pPr>
        <w:pStyle w:val="13"/>
        <w:shd w:val="clear" w:color="auto" w:fill="auto"/>
        <w:ind w:firstLine="567"/>
        <w:jc w:val="both"/>
      </w:pPr>
      <w:r>
        <w:t xml:space="preserve">проверка документов и </w:t>
      </w:r>
      <w:r w:rsidR="00D175E3">
        <w:t>регистрация</w:t>
      </w:r>
      <w:r>
        <w:t xml:space="preserve"> заявления, формирование начисления для оплаты госпошлины;</w:t>
      </w:r>
    </w:p>
    <w:p w:rsidR="004A4CDE" w:rsidRDefault="004A4CDE" w:rsidP="001022FE">
      <w:pPr>
        <w:pStyle w:val="13"/>
        <w:shd w:val="clear" w:color="auto" w:fill="auto"/>
        <w:ind w:firstLine="567"/>
        <w:jc w:val="both"/>
      </w:pPr>
      <w:r>
        <w:t>проверка сведений об оплате в ГИС ГМП;</w:t>
      </w:r>
    </w:p>
    <w:p w:rsidR="004A4CDE" w:rsidRDefault="004A4CDE" w:rsidP="001022FE">
      <w:pPr>
        <w:pStyle w:val="13"/>
        <w:shd w:val="clear" w:color="auto" w:fill="auto"/>
        <w:ind w:firstLine="567"/>
        <w:jc w:val="both"/>
      </w:pPr>
      <w:r>
        <w:t>получение сведений посредством СМЭВ;</w:t>
      </w:r>
    </w:p>
    <w:p w:rsidR="004A4CDE" w:rsidRDefault="00D175E3" w:rsidP="001022FE">
      <w:pPr>
        <w:pStyle w:val="13"/>
        <w:shd w:val="clear" w:color="auto" w:fill="auto"/>
        <w:ind w:firstLine="567"/>
        <w:jc w:val="both"/>
      </w:pPr>
      <w:r>
        <w:t>рассмотрение</w:t>
      </w:r>
      <w:r w:rsidR="004A4CDE">
        <w:t xml:space="preserve"> документов и сведений;</w:t>
      </w:r>
    </w:p>
    <w:p w:rsidR="004A4CDE" w:rsidRDefault="004A4CDE" w:rsidP="001022FE">
      <w:pPr>
        <w:pStyle w:val="13"/>
        <w:shd w:val="clear" w:color="auto" w:fill="auto"/>
        <w:ind w:firstLine="567"/>
        <w:jc w:val="both"/>
      </w:pPr>
      <w:r>
        <w:t>принятие решения о предоставлении услуги;</w:t>
      </w:r>
    </w:p>
    <w:p w:rsidR="004A4CDE" w:rsidRDefault="004A4CDE" w:rsidP="001022FE">
      <w:pPr>
        <w:pStyle w:val="13"/>
        <w:shd w:val="clear" w:color="auto" w:fill="auto"/>
        <w:ind w:firstLine="567"/>
        <w:jc w:val="both"/>
      </w:pPr>
      <w:r>
        <w:t>выдача результата (независимости от выбора заявителя).</w:t>
      </w:r>
    </w:p>
    <w:p w:rsidR="004A4CDE" w:rsidRDefault="004A4CDE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Описание административных процедур и административных действий под</w:t>
      </w:r>
      <w:r w:rsidR="00D66ED1">
        <w:t xml:space="preserve"> </w:t>
      </w:r>
      <w:r>
        <w:t>услуги «Аннулирование разрешения на уста</w:t>
      </w:r>
      <w:r w:rsidR="00D175E3">
        <w:t>новку и эксплуатацию рекламной конструкции</w:t>
      </w:r>
      <w:r>
        <w:t>»:</w:t>
      </w:r>
    </w:p>
    <w:p w:rsidR="004A4CDE" w:rsidRDefault="004A4CDE" w:rsidP="001022FE">
      <w:pPr>
        <w:pStyle w:val="13"/>
        <w:shd w:val="clear" w:color="auto" w:fill="auto"/>
        <w:ind w:firstLine="567"/>
        <w:jc w:val="both"/>
      </w:pPr>
      <w:r>
        <w:t>проверка документов и регистрация заявления;</w:t>
      </w:r>
    </w:p>
    <w:p w:rsidR="004A4CDE" w:rsidRDefault="004A4CDE" w:rsidP="001022FE">
      <w:pPr>
        <w:pStyle w:val="13"/>
        <w:shd w:val="clear" w:color="auto" w:fill="auto"/>
        <w:ind w:firstLine="567"/>
        <w:jc w:val="both"/>
      </w:pPr>
      <w:r>
        <w:t xml:space="preserve">получение сведений </w:t>
      </w:r>
      <w:r w:rsidR="00D175E3">
        <w:t>посредством</w:t>
      </w:r>
      <w:r>
        <w:t xml:space="preserve"> СМЭВ;</w:t>
      </w:r>
    </w:p>
    <w:p w:rsidR="004A4CDE" w:rsidRDefault="00D175E3" w:rsidP="001022FE">
      <w:pPr>
        <w:pStyle w:val="13"/>
        <w:shd w:val="clear" w:color="auto" w:fill="auto"/>
        <w:ind w:firstLine="567"/>
        <w:jc w:val="both"/>
      </w:pPr>
      <w:r>
        <w:t>рассмотрение</w:t>
      </w:r>
      <w:r w:rsidR="004A4CDE">
        <w:t xml:space="preserve"> документов и сведений;</w:t>
      </w:r>
    </w:p>
    <w:p w:rsidR="004A4CDE" w:rsidRDefault="004A4CDE" w:rsidP="001022FE">
      <w:pPr>
        <w:pStyle w:val="13"/>
        <w:shd w:val="clear" w:color="auto" w:fill="auto"/>
        <w:ind w:firstLine="567"/>
        <w:jc w:val="both"/>
      </w:pPr>
      <w:r>
        <w:t>принятие решения;</w:t>
      </w:r>
    </w:p>
    <w:p w:rsidR="004A4CDE" w:rsidRDefault="004A4CDE" w:rsidP="001022FE">
      <w:pPr>
        <w:pStyle w:val="13"/>
        <w:shd w:val="clear" w:color="auto" w:fill="auto"/>
        <w:ind w:firstLine="567"/>
        <w:jc w:val="both"/>
      </w:pPr>
      <w:r>
        <w:t>выдача результата (независимо от выбора заявителя).</w:t>
      </w:r>
    </w:p>
    <w:p w:rsidR="004A4CDE" w:rsidRDefault="004A4CDE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Описание </w:t>
      </w:r>
      <w:r w:rsidR="001022FE">
        <w:t>административных</w:t>
      </w:r>
      <w:r>
        <w:t xml:space="preserve"> процедур представлено в приложении № 5 к типовому Административному регламенту.</w:t>
      </w:r>
    </w:p>
    <w:p w:rsidR="001022FE" w:rsidRDefault="001022FE" w:rsidP="00033126">
      <w:pPr>
        <w:pStyle w:val="13"/>
        <w:shd w:val="clear" w:color="auto" w:fill="auto"/>
        <w:ind w:firstLine="567"/>
        <w:jc w:val="both"/>
      </w:pPr>
    </w:p>
    <w:p w:rsidR="004A4CDE" w:rsidRDefault="004A4CDE" w:rsidP="00456975">
      <w:pPr>
        <w:pStyle w:val="13"/>
        <w:numPr>
          <w:ilvl w:val="0"/>
          <w:numId w:val="9"/>
        </w:numPr>
        <w:shd w:val="clear" w:color="auto" w:fill="auto"/>
        <w:ind w:firstLine="567"/>
        <w:jc w:val="both"/>
      </w:pPr>
      <w:r>
        <w:rPr>
          <w:b/>
          <w:bCs/>
          <w:i/>
          <w:iCs/>
        </w:rPr>
        <w:t xml:space="preserve"> Описание административных процедур (действий) при предоставлении муниципальной услуги в электронной форме</w:t>
      </w:r>
    </w:p>
    <w:p w:rsidR="004A4CDE" w:rsidRDefault="004A4CDE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lastRenderedPageBreak/>
        <w:t>При предоставлении муниципальной услуги в электронной форме заявителю обеспечиваются:</w:t>
      </w:r>
    </w:p>
    <w:p w:rsidR="004A4CDE" w:rsidRDefault="004A4CDE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 xml:space="preserve">получение информации о порядке и сроках предоставления муниципальной услуги; </w:t>
      </w:r>
      <w:r w:rsidR="00033126">
        <w:t>формирование</w:t>
      </w:r>
      <w:r>
        <w:t xml:space="preserve"> заявления;</w:t>
      </w:r>
    </w:p>
    <w:p w:rsidR="004A4CDE" w:rsidRDefault="004A4CDE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A4CDE" w:rsidRDefault="004A4CDE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получение результата предоставления муниципальной услуги;</w:t>
      </w:r>
    </w:p>
    <w:p w:rsidR="004A4CDE" w:rsidRDefault="004A4CDE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 xml:space="preserve">получение сведений о ходе </w:t>
      </w:r>
      <w:r w:rsidR="00033126">
        <w:t>рассмотрения</w:t>
      </w:r>
      <w:r>
        <w:t xml:space="preserve"> заявления;</w:t>
      </w:r>
    </w:p>
    <w:p w:rsidR="004A4CDE" w:rsidRDefault="004A4CDE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осуществление оценки качества предоставления муниципальной услуги;</w:t>
      </w:r>
    </w:p>
    <w:p w:rsidR="004A4CDE" w:rsidRDefault="004A4CDE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33126" w:rsidRDefault="00033126" w:rsidP="00A3211F">
      <w:pPr>
        <w:pStyle w:val="13"/>
        <w:shd w:val="clear" w:color="auto" w:fill="auto"/>
        <w:ind w:firstLine="567"/>
        <w:jc w:val="both"/>
      </w:pPr>
    </w:p>
    <w:p w:rsidR="004A4CDE" w:rsidRDefault="004A4CDE" w:rsidP="00456975">
      <w:pPr>
        <w:pStyle w:val="29"/>
        <w:keepNext/>
        <w:keepLines/>
        <w:numPr>
          <w:ilvl w:val="0"/>
          <w:numId w:val="9"/>
        </w:numPr>
        <w:shd w:val="clear" w:color="auto" w:fill="auto"/>
        <w:ind w:firstLine="567"/>
        <w:jc w:val="both"/>
      </w:pPr>
      <w:bookmarkStart w:id="28" w:name="bookmark34"/>
      <w:bookmarkStart w:id="29" w:name="bookmark35"/>
      <w:r>
        <w:t>Порядок осуществления административных процедур (действий) в электронной форме</w:t>
      </w:r>
      <w:bookmarkEnd w:id="28"/>
      <w:bookmarkEnd w:id="29"/>
    </w:p>
    <w:p w:rsidR="004A4CDE" w:rsidRDefault="00335FD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Формирование</w:t>
      </w:r>
      <w:r w:rsidR="004A4CDE">
        <w:t xml:space="preserve"> заявления.</w:t>
      </w:r>
    </w:p>
    <w:p w:rsidR="004A4CDE" w:rsidRDefault="00335FD5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Формирование</w:t>
      </w:r>
      <w:r w:rsidR="004A4CDE">
        <w:t xml:space="preserve">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A4CDE" w:rsidRDefault="004A4CDE" w:rsidP="00A3211F">
      <w:pPr>
        <w:pStyle w:val="13"/>
        <w:shd w:val="clear" w:color="auto" w:fill="auto"/>
        <w:ind w:firstLine="567"/>
        <w:jc w:val="both"/>
      </w:pPr>
      <w:r>
        <w:t xml:space="preserve">23.1.2 Форматно-логическая проверка </w:t>
      </w:r>
      <w:r w:rsidR="00335FD5">
        <w:t>сформированного</w:t>
      </w:r>
      <w:r>
        <w:t xml:space="preserve">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A4CDE" w:rsidRDefault="004A4CDE" w:rsidP="00456975">
      <w:pPr>
        <w:pStyle w:val="13"/>
        <w:numPr>
          <w:ilvl w:val="0"/>
          <w:numId w:val="11"/>
        </w:numPr>
        <w:shd w:val="clear" w:color="auto" w:fill="auto"/>
        <w:ind w:firstLine="567"/>
        <w:jc w:val="both"/>
      </w:pPr>
      <w:r>
        <w:t xml:space="preserve">При формировании заявления заявителю </w:t>
      </w:r>
      <w:r w:rsidR="00335FD5">
        <w:t>обеспечивается</w:t>
      </w:r>
      <w:r>
        <w:t>:</w:t>
      </w:r>
    </w:p>
    <w:p w:rsidR="004A4CDE" w:rsidRDefault="004A4CDE" w:rsidP="00A3211F">
      <w:pPr>
        <w:pStyle w:val="13"/>
        <w:shd w:val="clear" w:color="auto" w:fill="auto"/>
        <w:ind w:firstLine="567"/>
        <w:jc w:val="both"/>
      </w:pPr>
      <w:r>
        <w:t>а)</w:t>
      </w:r>
      <w:r>
        <w:tab/>
        <w:t xml:space="preserve">возможность копирования и сохранения заявления и иных документов, указанных в пунктах 10.1. - 10.1.3. </w:t>
      </w:r>
      <w:r w:rsidR="00335FD5">
        <w:t>Административного</w:t>
      </w:r>
      <w:r>
        <w:t xml:space="preserve"> регламента,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услуги;</w:t>
      </w:r>
    </w:p>
    <w:p w:rsidR="004A4CDE" w:rsidRDefault="004A4CDE" w:rsidP="00A3211F">
      <w:pPr>
        <w:pStyle w:val="13"/>
        <w:shd w:val="clear" w:color="auto" w:fill="auto"/>
        <w:ind w:firstLine="567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4A4CDE" w:rsidRDefault="004A4CDE" w:rsidP="00A3211F">
      <w:pPr>
        <w:pStyle w:val="13"/>
        <w:shd w:val="clear" w:color="auto" w:fill="auto"/>
        <w:ind w:firstLine="567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4CDE" w:rsidRDefault="004A4CDE" w:rsidP="00A3211F">
      <w:pPr>
        <w:pStyle w:val="13"/>
        <w:shd w:val="clear" w:color="auto" w:fill="auto"/>
        <w:ind w:firstLine="567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A4CDE" w:rsidRDefault="004A4CDE" w:rsidP="00A3211F">
      <w:pPr>
        <w:pStyle w:val="13"/>
        <w:shd w:val="clear" w:color="auto" w:fill="auto"/>
        <w:ind w:firstLine="567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A4CDE" w:rsidRDefault="004A4CDE" w:rsidP="00A3211F">
      <w:pPr>
        <w:pStyle w:val="13"/>
        <w:shd w:val="clear" w:color="auto" w:fill="auto"/>
        <w:ind w:firstLine="567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A4CDE" w:rsidRDefault="004A4CDE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Сформированное и </w:t>
      </w:r>
      <w:r w:rsidR="00335FD5">
        <w:t>подписанное</w:t>
      </w:r>
      <w:r>
        <w:t xml:space="preserve">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</w:t>
      </w:r>
      <w:r w:rsidR="00335FD5">
        <w:t>посредством</w:t>
      </w:r>
      <w:r>
        <w:t xml:space="preserve"> ЕПГУ.</w:t>
      </w:r>
    </w:p>
    <w:p w:rsidR="004A4CDE" w:rsidRDefault="004A4CDE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lastRenderedPageBreak/>
        <w:t xml:space="preserve">Уполномоченный орган обеспечивает в </w:t>
      </w:r>
      <w:r w:rsidR="00335FD5">
        <w:t>с</w:t>
      </w:r>
      <w:r>
        <w:t>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4A4CDE" w:rsidRDefault="004A4CDE" w:rsidP="00A3211F">
      <w:pPr>
        <w:pStyle w:val="13"/>
        <w:shd w:val="clear" w:color="auto" w:fill="auto"/>
        <w:ind w:firstLine="567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A4CDE" w:rsidRDefault="004A4CDE" w:rsidP="00A3211F">
      <w:pPr>
        <w:pStyle w:val="13"/>
        <w:shd w:val="clear" w:color="auto" w:fill="auto"/>
        <w:ind w:firstLine="567"/>
        <w:jc w:val="both"/>
      </w:pPr>
      <w:r>
        <w:t>б)</w:t>
      </w:r>
      <w:r>
        <w:tab/>
        <w:t xml:space="preserve">регистрацию заявления и направление заявителю уведомления о </w:t>
      </w:r>
      <w:r w:rsidR="00335FD5">
        <w:t>регистрацию</w:t>
      </w:r>
      <w:r>
        <w:t xml:space="preserve"> заявления либо об отказе в приеме документов, необходимых для предоставления муниципальной услуги.</w:t>
      </w:r>
    </w:p>
    <w:p w:rsidR="004A4CDE" w:rsidRDefault="00B46262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Электронное</w:t>
      </w:r>
      <w:r w:rsidR="004A4CDE">
        <w:t xml:space="preserve"> заявление </w:t>
      </w:r>
      <w:r>
        <w:t>становится</w:t>
      </w:r>
      <w:r w:rsidR="004A4CDE">
        <w:t xml:space="preserve"> доступным для должностного лица Уполномоченного органа, ответственного за прием и регистрацию заявления (далее - </w:t>
      </w:r>
      <w:r>
        <w:t>ответственное</w:t>
      </w:r>
      <w:r w:rsidR="004A4CDE">
        <w:t xml:space="preserve">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4A4CDE" w:rsidRDefault="004A4CDE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Ответственное должностное лицо:</w:t>
      </w:r>
    </w:p>
    <w:p w:rsidR="004A4CDE" w:rsidRDefault="004A4CDE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4A4CDE" w:rsidRDefault="004A4CDE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рассматривает поступившие заявления и приложенные образы документов (документы);</w:t>
      </w:r>
    </w:p>
    <w:p w:rsidR="004A4CDE" w:rsidRDefault="004A4CDE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 xml:space="preserve">производит действия в соответствии с пунктом 3.4 </w:t>
      </w:r>
      <w:r w:rsidR="00C81331">
        <w:t xml:space="preserve">настоящего </w:t>
      </w:r>
      <w:r>
        <w:t>Административного регламента.</w:t>
      </w:r>
    </w:p>
    <w:p w:rsidR="004A4CDE" w:rsidRDefault="004A4CDE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4A4CDE" w:rsidRDefault="004A4CDE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A4CDE" w:rsidRDefault="004A4CDE" w:rsidP="00456975">
      <w:pPr>
        <w:pStyle w:val="13"/>
        <w:numPr>
          <w:ilvl w:val="2"/>
          <w:numId w:val="9"/>
        </w:numPr>
        <w:shd w:val="clear" w:color="auto" w:fill="auto"/>
        <w:ind w:firstLine="567"/>
        <w:jc w:val="both"/>
      </w:pPr>
      <w:r>
        <w:t xml:space="preserve">в виде бумажного </w:t>
      </w:r>
      <w:r w:rsidR="00B46262">
        <w:t>документа</w:t>
      </w:r>
      <w:r>
        <w:t>, подтверждающего содержание электронного документа.</w:t>
      </w:r>
    </w:p>
    <w:p w:rsidR="004A4CDE" w:rsidRDefault="004A4CDE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</w:t>
      </w:r>
      <w:r w:rsidR="00355027">
        <w:t>просматривать</w:t>
      </w:r>
      <w:r>
        <w:t xml:space="preserve"> статус </w:t>
      </w:r>
      <w:r w:rsidR="00355027">
        <w:t>электронного</w:t>
      </w:r>
      <w:r>
        <w:t xml:space="preserve"> заявления, а также информацию о дальнейших действиях в личном кабинете по собственной инициативе, в любое время.</w:t>
      </w:r>
    </w:p>
    <w:p w:rsidR="004A4CDE" w:rsidRDefault="004A4CDE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4A4CDE" w:rsidRDefault="004A4CDE" w:rsidP="00A3211F">
      <w:pPr>
        <w:pStyle w:val="13"/>
        <w:shd w:val="clear" w:color="auto" w:fill="auto"/>
        <w:ind w:firstLine="567"/>
        <w:jc w:val="both"/>
      </w:pPr>
      <w:proofErr w:type="gramStart"/>
      <w:r>
        <w:t>а)</w:t>
      </w:r>
      <w:r>
        <w:tab/>
        <w:t xml:space="preserve">уведомление о приеме и регистрации заявления и иных документов, необходимых для </w:t>
      </w:r>
      <w:r w:rsidR="00A3211F">
        <w:t>предоставления</w:t>
      </w:r>
      <w:r>
        <w:t xml:space="preserve"> муниципальной услуги, содержащее сведения о факте прием</w:t>
      </w:r>
      <w:r w:rsidR="00A3211F">
        <w:t>а</w:t>
      </w:r>
      <w:r>
        <w:t xml:space="preserve"> заявления и документов, необходимых для </w:t>
      </w:r>
      <w:r w:rsidR="00A3211F">
        <w:t xml:space="preserve">предоставления </w:t>
      </w:r>
      <w:r>
        <w:t xml:space="preserve">муниципальной услуги, и начале процедуры предоставления муниципальной услуги, </w:t>
      </w:r>
      <w:r w:rsidR="00A3211F">
        <w:t>а</w:t>
      </w:r>
      <w:r>
        <w:t xml:space="preserve"> также сведения о дате и времени </w:t>
      </w:r>
      <w:r w:rsidR="00A3211F">
        <w:t>окончания предоставления</w:t>
      </w:r>
      <w:r>
        <w:t xml:space="preserve">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A4CDE" w:rsidRDefault="004A4CDE" w:rsidP="00C43B9D">
      <w:pPr>
        <w:pStyle w:val="13"/>
        <w:shd w:val="clear" w:color="auto" w:fill="auto"/>
        <w:ind w:firstLine="567"/>
        <w:jc w:val="both"/>
      </w:pPr>
      <w:r>
        <w:t>б)</w:t>
      </w:r>
      <w:r>
        <w:tab/>
        <w:t xml:space="preserve">уведомление о результатах </w:t>
      </w:r>
      <w:r w:rsidR="00A3211F">
        <w:t>рассмотрения</w:t>
      </w:r>
      <w:r>
        <w:t xml:space="preserve"> документов, </w:t>
      </w:r>
      <w:r w:rsidR="00A3211F">
        <w:t>необходимых</w:t>
      </w:r>
      <w:r>
        <w:t xml:space="preserve">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="00A3211F">
        <w:t xml:space="preserve">предоставления </w:t>
      </w:r>
      <w:r>
        <w:t>муниципальн</w:t>
      </w:r>
      <w:r w:rsidR="00A3211F">
        <w:t>ой</w:t>
      </w:r>
      <w:r>
        <w:t xml:space="preserve"> услуги либо </w:t>
      </w:r>
      <w:r w:rsidR="00A3211F">
        <w:t>мотивированный</w:t>
      </w:r>
      <w:r>
        <w:t xml:space="preserve"> отказ в предоставлении муниципальной услуги.</w:t>
      </w:r>
    </w:p>
    <w:p w:rsidR="00A3211F" w:rsidRDefault="00A3211F" w:rsidP="00C43B9D">
      <w:pPr>
        <w:pStyle w:val="13"/>
        <w:shd w:val="clear" w:color="auto" w:fill="auto"/>
        <w:ind w:firstLine="567"/>
        <w:jc w:val="both"/>
      </w:pPr>
    </w:p>
    <w:p w:rsidR="004A4CDE" w:rsidRDefault="005833E5" w:rsidP="00456975">
      <w:pPr>
        <w:pStyle w:val="29"/>
        <w:keepNext/>
        <w:keepLines/>
        <w:numPr>
          <w:ilvl w:val="0"/>
          <w:numId w:val="9"/>
        </w:numPr>
        <w:shd w:val="clear" w:color="auto" w:fill="auto"/>
        <w:ind w:firstLine="567"/>
        <w:jc w:val="both"/>
      </w:pPr>
      <w:bookmarkStart w:id="30" w:name="bookmark36"/>
      <w:bookmarkStart w:id="31" w:name="bookmark37"/>
      <w:r>
        <w:t>Оценка</w:t>
      </w:r>
      <w:r w:rsidR="004A4CDE">
        <w:t xml:space="preserve"> качества </w:t>
      </w:r>
      <w:r>
        <w:t>предоставления</w:t>
      </w:r>
      <w:r w:rsidR="004A4CDE">
        <w:t xml:space="preserve"> му</w:t>
      </w:r>
      <w:r>
        <w:t>ници</w:t>
      </w:r>
      <w:r w:rsidR="004A4CDE">
        <w:t>п</w:t>
      </w:r>
      <w:r>
        <w:t>альн</w:t>
      </w:r>
      <w:r w:rsidR="004A4CDE">
        <w:t>ой</w:t>
      </w:r>
      <w:r>
        <w:t xml:space="preserve"> услуг</w:t>
      </w:r>
      <w:r w:rsidR="004A4CDE">
        <w:t>и</w:t>
      </w:r>
      <w:bookmarkEnd w:id="30"/>
      <w:bookmarkEnd w:id="31"/>
    </w:p>
    <w:p w:rsidR="004A4CDE" w:rsidRDefault="005833E5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r>
        <w:rPr>
          <w:rFonts w:hint="eastAsia"/>
        </w:rPr>
        <w:t>ОценкакачествапредоставлениямуниципальнойуслугиосуществляетсявсоответствиисПравиламиоценкигражданамиэффективностидеятельностируководителейтерриториальныхоргановфедеральныхоргановисполнительнойвласти</w:t>
      </w:r>
      <w:r>
        <w:t xml:space="preserve"> (</w:t>
      </w:r>
      <w:r>
        <w:rPr>
          <w:rFonts w:hint="eastAsia"/>
        </w:rPr>
        <w:t>их</w:t>
      </w:r>
      <w:r w:rsidR="00D66ED1">
        <w:t xml:space="preserve"> </w:t>
      </w:r>
      <w:r>
        <w:rPr>
          <w:rFonts w:hint="eastAsia"/>
        </w:rPr>
        <w:t>структурных</w:t>
      </w:r>
      <w:r w:rsidR="00D66ED1">
        <w:t xml:space="preserve"> </w:t>
      </w:r>
      <w:r>
        <w:rPr>
          <w:rFonts w:hint="eastAsia"/>
        </w:rPr>
        <w:t>подразделений</w:t>
      </w:r>
      <w:r>
        <w:t xml:space="preserve">) </w:t>
      </w:r>
      <w:r>
        <w:rPr>
          <w:rFonts w:hint="eastAsia"/>
        </w:rPr>
        <w:t>с</w:t>
      </w:r>
      <w:r w:rsidR="00D66ED1">
        <w:t xml:space="preserve"> </w:t>
      </w:r>
      <w:r>
        <w:rPr>
          <w:rFonts w:hint="eastAsia"/>
        </w:rPr>
        <w:t>учетом</w:t>
      </w:r>
      <w:r w:rsidR="00D66ED1">
        <w:t xml:space="preserve"> </w:t>
      </w:r>
      <w:r>
        <w:rPr>
          <w:rFonts w:hint="eastAsia"/>
        </w:rPr>
        <w:t>качества</w:t>
      </w:r>
      <w:r w:rsidR="00D66ED1">
        <w:t xml:space="preserve"> </w:t>
      </w:r>
      <w:r>
        <w:rPr>
          <w:rFonts w:hint="eastAsia"/>
        </w:rPr>
        <w:t>предоставления</w:t>
      </w:r>
      <w:r w:rsidR="00D66ED1">
        <w:t xml:space="preserve"> </w:t>
      </w:r>
      <w:r>
        <w:rPr>
          <w:rFonts w:hint="eastAsia"/>
        </w:rPr>
        <w:t>ими</w:t>
      </w:r>
      <w:r w:rsidR="00D66ED1">
        <w:t xml:space="preserve"> </w:t>
      </w:r>
      <w:r>
        <w:rPr>
          <w:rFonts w:hint="eastAsia"/>
        </w:rPr>
        <w:t>государственных</w:t>
      </w:r>
      <w:r w:rsidR="00D66ED1">
        <w:t xml:space="preserve"> </w:t>
      </w:r>
      <w:r>
        <w:rPr>
          <w:rFonts w:hint="eastAsia"/>
        </w:rPr>
        <w:t>услуг</w:t>
      </w:r>
      <w:r>
        <w:t xml:space="preserve">, </w:t>
      </w:r>
      <w:r>
        <w:rPr>
          <w:rFonts w:hint="eastAsia"/>
        </w:rPr>
        <w:t>атакжеприменениярезультатовуказаннойоценкикакоснованиядляпринятиярешенийодосрочномпрекращенииисполнениясоответствующимируководителямисвоихдолжностных</w:t>
      </w:r>
      <w:r w:rsidR="004A4CDE">
        <w:t>обязанностей, утвержденными постановлением Правительства Российской Федерации от 12 декабря 2012 года № 1284 «</w:t>
      </w:r>
      <w:r>
        <w:rPr>
          <w:rFonts w:hint="eastAsia"/>
        </w:rPr>
        <w:t>Обоценкегражданамиэффективностидеятельностируководителейтерриториальныхоргановфедеральныхоргановисполнительнойвласти</w:t>
      </w:r>
      <w:r>
        <w:t xml:space="preserve"> (</w:t>
      </w:r>
      <w:r>
        <w:rPr>
          <w:rFonts w:hint="eastAsia"/>
        </w:rPr>
        <w:t>их</w:t>
      </w:r>
      <w:r w:rsidR="00D66ED1">
        <w:t xml:space="preserve"> </w:t>
      </w:r>
      <w:r>
        <w:rPr>
          <w:rFonts w:hint="eastAsia"/>
        </w:rPr>
        <w:t>структурных</w:t>
      </w:r>
      <w:r w:rsidR="00D66ED1">
        <w:t xml:space="preserve"> </w:t>
      </w:r>
      <w:r>
        <w:rPr>
          <w:rFonts w:hint="eastAsia"/>
        </w:rPr>
        <w:t>подразделений</w:t>
      </w:r>
      <w:r>
        <w:t xml:space="preserve">) </w:t>
      </w:r>
      <w:r>
        <w:rPr>
          <w:rFonts w:hint="eastAsia"/>
        </w:rPr>
        <w:t>и</w:t>
      </w:r>
      <w:r w:rsidR="00D66ED1">
        <w:t xml:space="preserve"> </w:t>
      </w:r>
      <w:r>
        <w:rPr>
          <w:rFonts w:hint="eastAsia"/>
        </w:rPr>
        <w:t>территориальных</w:t>
      </w:r>
      <w:r w:rsidR="00D66ED1">
        <w:t xml:space="preserve"> </w:t>
      </w:r>
      <w:r>
        <w:rPr>
          <w:rFonts w:hint="eastAsia"/>
        </w:rPr>
        <w:t>органов</w:t>
      </w:r>
      <w:r w:rsidR="00D66ED1">
        <w:t xml:space="preserve"> </w:t>
      </w:r>
      <w:r>
        <w:rPr>
          <w:rFonts w:hint="eastAsia"/>
        </w:rPr>
        <w:t>государственных</w:t>
      </w:r>
      <w:r w:rsidR="00D66ED1">
        <w:t xml:space="preserve"> </w:t>
      </w:r>
      <w:r>
        <w:rPr>
          <w:rFonts w:hint="eastAsia"/>
        </w:rPr>
        <w:t>внебюджетных</w:t>
      </w:r>
      <w:r w:rsidR="00D66ED1">
        <w:t xml:space="preserve"> </w:t>
      </w:r>
      <w:r>
        <w:rPr>
          <w:rFonts w:hint="eastAsia"/>
        </w:rPr>
        <w:t>фондов</w:t>
      </w:r>
      <w:r>
        <w:t xml:space="preserve"> (</w:t>
      </w:r>
      <w:r>
        <w:rPr>
          <w:rFonts w:hint="eastAsia"/>
        </w:rPr>
        <w:t>их</w:t>
      </w:r>
      <w:r w:rsidR="00D66ED1">
        <w:t xml:space="preserve"> </w:t>
      </w:r>
      <w:r>
        <w:rPr>
          <w:rFonts w:hint="eastAsia"/>
        </w:rPr>
        <w:t>региональных</w:t>
      </w:r>
      <w:r w:rsidR="00D66ED1">
        <w:t xml:space="preserve"> </w:t>
      </w:r>
      <w:r>
        <w:rPr>
          <w:rFonts w:hint="eastAsia"/>
        </w:rPr>
        <w:t>отделений</w:t>
      </w:r>
      <w:r>
        <w:t xml:space="preserve">) </w:t>
      </w:r>
      <w:r>
        <w:rPr>
          <w:rFonts w:hint="eastAsia"/>
        </w:rPr>
        <w:t>с</w:t>
      </w:r>
      <w:r w:rsidR="00D66ED1">
        <w:t xml:space="preserve"> </w:t>
      </w:r>
      <w:r>
        <w:rPr>
          <w:rFonts w:hint="eastAsia"/>
        </w:rPr>
        <w:t>учетом</w:t>
      </w:r>
      <w:r w:rsidR="00D66ED1">
        <w:t xml:space="preserve"> </w:t>
      </w:r>
      <w:r>
        <w:rPr>
          <w:rFonts w:hint="eastAsia"/>
        </w:rPr>
        <w:t>качества</w:t>
      </w:r>
      <w:r w:rsidR="00D66ED1">
        <w:t xml:space="preserve"> </w:t>
      </w:r>
      <w:r>
        <w:rPr>
          <w:rFonts w:hint="eastAsia"/>
        </w:rPr>
        <w:t>предоставления</w:t>
      </w:r>
      <w:r w:rsidR="00D66ED1">
        <w:t xml:space="preserve"> </w:t>
      </w:r>
      <w:r>
        <w:rPr>
          <w:rFonts w:hint="eastAsia"/>
        </w:rPr>
        <w:t>государственных</w:t>
      </w:r>
      <w:r w:rsidR="00D66ED1">
        <w:t xml:space="preserve"> </w:t>
      </w:r>
      <w:r>
        <w:rPr>
          <w:rFonts w:hint="eastAsia"/>
        </w:rPr>
        <w:t>услуг</w:t>
      </w:r>
      <w:r>
        <w:t xml:space="preserve">, </w:t>
      </w:r>
      <w:r>
        <w:rPr>
          <w:rFonts w:hint="eastAsia"/>
        </w:rPr>
        <w:t>руководителеймногофункциональныхцентровпредоставлениягосударственныхимуниципальныхуслугсучетомкачестваорганизациипредоставлениягосударственныхимуниципальныхуслуг</w:t>
      </w:r>
      <w:r>
        <w:t xml:space="preserve">, </w:t>
      </w:r>
      <w:r>
        <w:rPr>
          <w:rFonts w:hint="eastAsia"/>
        </w:rPr>
        <w:t>атакжеоприменениирезультатовуказаннойоценкикакоснованиядляпринятиярешенийодосрочномпрекращенииисполнениясоответствующимируководителямисвоихдолжностныхобязанностей</w:t>
      </w:r>
      <w:r>
        <w:t>»</w:t>
      </w:r>
      <w:r w:rsidR="004A4CDE">
        <w:t>.</w:t>
      </w:r>
    </w:p>
    <w:p w:rsidR="004A4CDE" w:rsidRDefault="004A4CDE" w:rsidP="00456975">
      <w:pPr>
        <w:pStyle w:val="13"/>
        <w:numPr>
          <w:ilvl w:val="1"/>
          <w:numId w:val="9"/>
        </w:numPr>
        <w:shd w:val="clear" w:color="auto" w:fill="auto"/>
        <w:ind w:firstLine="567"/>
        <w:jc w:val="both"/>
      </w:pPr>
      <w:proofErr w:type="gramStart"/>
      <w:r>
        <w:t xml:space="preserve">Заявителю обеспечивается возможность </w:t>
      </w:r>
      <w:r w:rsidR="00C43B9D">
        <w:t>направления</w:t>
      </w:r>
      <w:r>
        <w:t xml:space="preserve">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«Об организации предоставления </w:t>
      </w:r>
      <w:r w:rsidR="00C43B9D">
        <w:t>государственных</w:t>
      </w:r>
      <w:r>
        <w:t xml:space="preserve"> и муниципальных услуг» № 210-ФЗ от 27 июля 2010 года и в порядке, установленном постановлением Правительства Российской Федерации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>
        <w:t>(бездействия)</w:t>
      </w:r>
      <w:proofErr w:type="gramStart"/>
      <w:r>
        <w:t>,с</w:t>
      </w:r>
      <w:proofErr w:type="gramEnd"/>
      <w:r>
        <w:t>овершенных при предоставлении государственных и</w:t>
      </w:r>
      <w:r w:rsidR="00D66ED1">
        <w:t xml:space="preserve"> </w:t>
      </w:r>
      <w:r>
        <w:t>муниципальных услуг» № 1198 от 20 ноября 2012 года.</w:t>
      </w:r>
    </w:p>
    <w:p w:rsidR="00C43B9D" w:rsidRDefault="00C43B9D" w:rsidP="00C81331">
      <w:pPr>
        <w:pStyle w:val="13"/>
        <w:shd w:val="clear" w:color="auto" w:fill="auto"/>
        <w:ind w:firstLine="567"/>
        <w:jc w:val="both"/>
      </w:pPr>
    </w:p>
    <w:p w:rsidR="004A4CDE" w:rsidRDefault="004A4CDE" w:rsidP="00456975">
      <w:pPr>
        <w:pStyle w:val="13"/>
        <w:numPr>
          <w:ilvl w:val="0"/>
          <w:numId w:val="12"/>
        </w:numPr>
        <w:shd w:val="clear" w:color="auto" w:fill="auto"/>
        <w:ind w:firstLine="567"/>
        <w:jc w:val="both"/>
      </w:pPr>
      <w:r>
        <w:rPr>
          <w:b/>
          <w:bCs/>
          <w:i/>
          <w:iCs/>
        </w:rPr>
        <w:t>Порядок исправления допущенных опечаток и ошибок в выданных в результате предоставления</w:t>
      </w:r>
      <w:r w:rsidR="00D66ED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муниципальной услуги документах</w:t>
      </w:r>
    </w:p>
    <w:p w:rsidR="004A4CDE" w:rsidRDefault="004A4CDE" w:rsidP="00456975">
      <w:pPr>
        <w:pStyle w:val="13"/>
        <w:numPr>
          <w:ilvl w:val="1"/>
          <w:numId w:val="12"/>
        </w:numPr>
        <w:shd w:val="clear" w:color="auto" w:fill="auto"/>
        <w:ind w:firstLine="567"/>
        <w:jc w:val="both"/>
      </w:pPr>
      <w:r>
        <w:t xml:space="preserve">В случае выявления опечаток и ошибок заявитель вправе обратиться в Уполномоченный орган с заявлением с </w:t>
      </w:r>
      <w:r w:rsidR="00DE3EE8">
        <w:t>приложением</w:t>
      </w:r>
      <w:r>
        <w:t xml:space="preserve"> документов, указанных в пункте 10 </w:t>
      </w:r>
      <w:r w:rsidR="008737BA">
        <w:t xml:space="preserve">настоящего </w:t>
      </w:r>
      <w:r>
        <w:t>Административного регламента.</w:t>
      </w:r>
    </w:p>
    <w:p w:rsidR="004A4CDE" w:rsidRDefault="00C81331" w:rsidP="00456975">
      <w:pPr>
        <w:pStyle w:val="13"/>
        <w:numPr>
          <w:ilvl w:val="1"/>
          <w:numId w:val="12"/>
        </w:numPr>
        <w:shd w:val="clear" w:color="auto" w:fill="auto"/>
        <w:ind w:firstLine="567"/>
        <w:jc w:val="both"/>
      </w:pPr>
      <w:r>
        <w:t xml:space="preserve"> Основания</w:t>
      </w:r>
      <w:r w:rsidR="00D66ED1">
        <w:t xml:space="preserve"> </w:t>
      </w:r>
      <w:r>
        <w:t>отказа</w:t>
      </w:r>
      <w:r w:rsidR="004A4CDE">
        <w:t xml:space="preserve"> в приеме заявления об исправлении опечаток ошибок указаны в пункте 12 настоящего Административного регламента.</w:t>
      </w:r>
    </w:p>
    <w:p w:rsidR="004A4CDE" w:rsidRDefault="004A4CDE" w:rsidP="00456975">
      <w:pPr>
        <w:pStyle w:val="13"/>
        <w:numPr>
          <w:ilvl w:val="1"/>
          <w:numId w:val="12"/>
        </w:numPr>
        <w:shd w:val="clear" w:color="auto" w:fill="auto"/>
        <w:ind w:firstLine="567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4A4CDE" w:rsidRDefault="004A4CDE" w:rsidP="00456975">
      <w:pPr>
        <w:pStyle w:val="13"/>
        <w:numPr>
          <w:ilvl w:val="2"/>
          <w:numId w:val="12"/>
        </w:numPr>
        <w:shd w:val="clear" w:color="auto" w:fill="auto"/>
        <w:ind w:firstLine="567"/>
        <w:jc w:val="both"/>
      </w:pPr>
      <w:r>
        <w:t>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A4CDE" w:rsidRDefault="004A4CDE" w:rsidP="00456975">
      <w:pPr>
        <w:pStyle w:val="13"/>
        <w:numPr>
          <w:ilvl w:val="2"/>
          <w:numId w:val="12"/>
        </w:numPr>
        <w:shd w:val="clear" w:color="auto" w:fill="auto"/>
        <w:ind w:firstLine="567"/>
        <w:jc w:val="both"/>
      </w:pPr>
      <w:r>
        <w:lastRenderedPageBreak/>
        <w:t>Уполномоченный орган при получении заявления, указанного в подпункте 25.3.1. пункта 25.3.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4A4CDE" w:rsidRDefault="004A4CDE" w:rsidP="00456975">
      <w:pPr>
        <w:pStyle w:val="13"/>
        <w:numPr>
          <w:ilvl w:val="2"/>
          <w:numId w:val="12"/>
        </w:numPr>
        <w:shd w:val="clear" w:color="auto" w:fill="auto"/>
        <w:ind w:firstLine="567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4A4CDE" w:rsidRDefault="004A4CDE" w:rsidP="00456975">
      <w:pPr>
        <w:pStyle w:val="13"/>
        <w:numPr>
          <w:ilvl w:val="1"/>
          <w:numId w:val="12"/>
        </w:numPr>
        <w:shd w:val="clear" w:color="auto" w:fill="auto"/>
        <w:ind w:firstLine="567"/>
        <w:jc w:val="both"/>
      </w:pPr>
      <w:r>
        <w:t xml:space="preserve">Срок </w:t>
      </w:r>
      <w:r w:rsidR="00C81331">
        <w:t>устранения опечаток и ошибок не</w:t>
      </w:r>
      <w:r>
        <w:t xml:space="preserve"> должен </w:t>
      </w:r>
      <w:r w:rsidR="00C81331">
        <w:t>превышать 3</w:t>
      </w:r>
      <w:r>
        <w:t xml:space="preserve"> (</w:t>
      </w:r>
      <w:r w:rsidR="00C81331">
        <w:t>трех</w:t>
      </w:r>
      <w:r>
        <w:t xml:space="preserve">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25.3.1. пункта 25.3. настоящего подраздела.</w:t>
      </w:r>
    </w:p>
    <w:p w:rsidR="00C81331" w:rsidRDefault="00C81331" w:rsidP="0039277F">
      <w:pPr>
        <w:pStyle w:val="13"/>
        <w:shd w:val="clear" w:color="auto" w:fill="auto"/>
        <w:ind w:firstLine="567"/>
        <w:jc w:val="both"/>
      </w:pPr>
    </w:p>
    <w:p w:rsidR="004A4CDE" w:rsidRDefault="00C81331" w:rsidP="00456975">
      <w:pPr>
        <w:pStyle w:val="13"/>
        <w:numPr>
          <w:ilvl w:val="0"/>
          <w:numId w:val="13"/>
        </w:numPr>
        <w:shd w:val="clear" w:color="auto" w:fill="auto"/>
        <w:ind w:firstLine="567"/>
        <w:jc w:val="both"/>
      </w:pPr>
      <w:r>
        <w:rPr>
          <w:b/>
          <w:bCs/>
          <w:i/>
          <w:iCs/>
        </w:rPr>
        <w:t>Особенности</w:t>
      </w:r>
      <w:r w:rsidR="00D66ED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выполнения административных процедур</w:t>
      </w:r>
      <w:r w:rsidR="004A4CDE">
        <w:rPr>
          <w:b/>
          <w:bCs/>
          <w:i/>
          <w:iCs/>
        </w:rPr>
        <w:t xml:space="preserve"> (действий) </w:t>
      </w:r>
      <w:r>
        <w:rPr>
          <w:b/>
          <w:bCs/>
          <w:i/>
          <w:iCs/>
        </w:rPr>
        <w:t>в</w:t>
      </w:r>
      <w:r w:rsidR="004A4CDE">
        <w:rPr>
          <w:b/>
          <w:bCs/>
          <w:i/>
          <w:iCs/>
        </w:rPr>
        <w:t xml:space="preserve"> многофункциональных центрах предоставления </w:t>
      </w:r>
      <w:proofErr w:type="gramStart"/>
      <w:r w:rsidR="004A4CDE">
        <w:rPr>
          <w:b/>
          <w:bCs/>
          <w:i/>
          <w:iCs/>
        </w:rPr>
        <w:t>государственным</w:t>
      </w:r>
      <w:proofErr w:type="gramEnd"/>
      <w:r w:rsidR="004A4CDE">
        <w:rPr>
          <w:b/>
          <w:bCs/>
          <w:i/>
          <w:iCs/>
        </w:rPr>
        <w:t xml:space="preserve"> и муниципа</w:t>
      </w:r>
      <w:r>
        <w:rPr>
          <w:b/>
          <w:bCs/>
          <w:i/>
          <w:iCs/>
        </w:rPr>
        <w:t xml:space="preserve">льных </w:t>
      </w:r>
      <w:r w:rsidR="004A4CDE">
        <w:rPr>
          <w:b/>
          <w:bCs/>
          <w:i/>
          <w:iCs/>
        </w:rPr>
        <w:t xml:space="preserve"> услуг</w:t>
      </w:r>
    </w:p>
    <w:p w:rsidR="004A4CDE" w:rsidRDefault="004A4CDE" w:rsidP="00456975">
      <w:pPr>
        <w:pStyle w:val="13"/>
        <w:numPr>
          <w:ilvl w:val="0"/>
          <w:numId w:val="14"/>
        </w:numPr>
        <w:shd w:val="clear" w:color="auto" w:fill="auto"/>
        <w:tabs>
          <w:tab w:val="left" w:pos="1313"/>
        </w:tabs>
        <w:ind w:firstLine="567"/>
        <w:jc w:val="both"/>
      </w:pPr>
      <w:proofErr w:type="gramStart"/>
      <w:r>
        <w:rPr>
          <w:b/>
          <w:bCs/>
          <w:i/>
          <w:iCs/>
        </w:rPr>
        <w:t>Исчерпывающий перечень административным процедур (действий</w:t>
      </w:r>
      <w:proofErr w:type="gramEnd"/>
    </w:p>
    <w:p w:rsidR="004A4CDE" w:rsidRDefault="004A4CDE" w:rsidP="0039277F">
      <w:pPr>
        <w:pStyle w:val="13"/>
        <w:shd w:val="clear" w:color="auto" w:fill="auto"/>
        <w:tabs>
          <w:tab w:val="left" w:pos="6581"/>
          <w:tab w:val="left" w:pos="8198"/>
        </w:tabs>
        <w:ind w:firstLine="567"/>
        <w:jc w:val="both"/>
      </w:pPr>
      <w:r>
        <w:rPr>
          <w:b/>
          <w:bCs/>
          <w:i/>
          <w:iCs/>
        </w:rPr>
        <w:t xml:space="preserve">при предоставлении </w:t>
      </w:r>
      <w:r w:rsidR="00223655">
        <w:rPr>
          <w:b/>
          <w:bCs/>
          <w:i/>
          <w:iCs/>
        </w:rPr>
        <w:t xml:space="preserve">муниципальной </w:t>
      </w:r>
      <w:r>
        <w:rPr>
          <w:b/>
          <w:bCs/>
          <w:i/>
          <w:iCs/>
        </w:rPr>
        <w:t>услуги,</w:t>
      </w:r>
      <w:r w:rsidR="00D66ED1"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выполняемых</w:t>
      </w:r>
      <w:proofErr w:type="gramEnd"/>
      <w:r w:rsidR="00D66ED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многофункциональными центрами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>Многофункциональный центр осуществляет: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информирование заявителей о порядке </w:t>
      </w:r>
      <w:r w:rsidR="00223655">
        <w:t>предоставления</w:t>
      </w:r>
      <w:r>
        <w:t xml:space="preserve"> государственной услуги в </w:t>
      </w:r>
      <w:r w:rsidR="00223655">
        <w:t>многофункциональном центре</w:t>
      </w:r>
      <w:r>
        <w:t xml:space="preserve">, по иным вопросам, связанным с предоставлением </w:t>
      </w:r>
      <w:r w:rsidR="00223655">
        <w:t xml:space="preserve">муниципальной </w:t>
      </w:r>
      <w:r>
        <w:t xml:space="preserve">услуги, а также консультирование заявителей о порядке предоставления </w:t>
      </w:r>
      <w:r w:rsidR="00223655">
        <w:t>муниципальной</w:t>
      </w:r>
      <w:r>
        <w:t xml:space="preserve"> услуги в </w:t>
      </w:r>
      <w:r w:rsidR="00223655">
        <w:t>многофункциональном</w:t>
      </w:r>
      <w:r>
        <w:t xml:space="preserve"> центре;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выдачу заявителю результата предоставления </w:t>
      </w:r>
      <w:r w:rsidR="007B29DC">
        <w:t xml:space="preserve">муниципальной </w:t>
      </w:r>
      <w: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7B29DC">
        <w:t xml:space="preserve">муниципальной </w:t>
      </w:r>
      <w:r>
        <w:t xml:space="preserve">услуги, а также выдача документов, включая составление на бумажном носителе и </w:t>
      </w:r>
      <w:proofErr w:type="gramStart"/>
      <w:r w:rsidR="007B29DC">
        <w:t xml:space="preserve">заверение </w:t>
      </w:r>
      <w:r>
        <w:t>выписок</w:t>
      </w:r>
      <w:proofErr w:type="gramEnd"/>
      <w:r>
        <w:t xml:space="preserve"> из информационных </w:t>
      </w:r>
      <w:r w:rsidR="007B29DC">
        <w:t>систем</w:t>
      </w:r>
      <w:r>
        <w:t xml:space="preserve"> органов, предоставляющих муниципальные услуги;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иные </w:t>
      </w:r>
      <w:r w:rsidR="007B29DC" w:rsidRPr="007B29DC">
        <w:rPr>
          <w:rFonts w:hint="eastAsia"/>
        </w:rPr>
        <w:t>процедуры</w:t>
      </w:r>
      <w:r w:rsidR="00D66ED1">
        <w:t xml:space="preserve"> </w:t>
      </w:r>
      <w:r w:rsidR="007B29DC" w:rsidRPr="007B29DC">
        <w:rPr>
          <w:rFonts w:hint="eastAsia"/>
        </w:rPr>
        <w:t>и</w:t>
      </w:r>
      <w:r w:rsidR="00D66ED1">
        <w:t xml:space="preserve"> </w:t>
      </w:r>
      <w:r w:rsidR="007B29DC" w:rsidRPr="007B29DC">
        <w:rPr>
          <w:rFonts w:hint="eastAsia"/>
        </w:rPr>
        <w:t>действия</w:t>
      </w:r>
      <w:r w:rsidR="007B29DC" w:rsidRPr="007B29DC">
        <w:t xml:space="preserve">, </w:t>
      </w:r>
      <w:r w:rsidR="007B29DC" w:rsidRPr="007B29DC">
        <w:rPr>
          <w:rFonts w:hint="eastAsia"/>
        </w:rPr>
        <w:t>предусмотренные</w:t>
      </w:r>
      <w:r w:rsidR="00D66ED1">
        <w:t xml:space="preserve"> </w:t>
      </w:r>
      <w:r w:rsidR="007B29DC" w:rsidRPr="007B29DC">
        <w:rPr>
          <w:rFonts w:hint="eastAsia"/>
        </w:rPr>
        <w:t>Федерал</w:t>
      </w:r>
      <w:r w:rsidR="007B29DC">
        <w:t>ьным з</w:t>
      </w:r>
      <w:r>
        <w:t>аконом «Об организации предоставления государственных и муниципальных у</w:t>
      </w:r>
      <w:r w:rsidR="007B29DC">
        <w:t>сл</w:t>
      </w:r>
      <w:r>
        <w:t>уг» № 210-ФЗ от 27 июля 2010 года.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>В</w:t>
      </w:r>
      <w:r w:rsidR="007B29DC">
        <w:t xml:space="preserve"> соответствии с </w:t>
      </w:r>
      <w:proofErr w:type="gramStart"/>
      <w:r w:rsidR="007B29DC">
        <w:t>час</w:t>
      </w:r>
      <w:r w:rsidR="00D66ED1">
        <w:t xml:space="preserve"> </w:t>
      </w:r>
      <w:proofErr w:type="spellStart"/>
      <w:r w:rsidR="007B29DC">
        <w:t>тью</w:t>
      </w:r>
      <w:proofErr w:type="spellEnd"/>
      <w:proofErr w:type="gramEnd"/>
      <w:r w:rsidR="007B29DC">
        <w:t xml:space="preserve"> 1.1. статьи 16 Федерального закона</w:t>
      </w:r>
      <w:r>
        <w:t xml:space="preserve"> «Об организации предоставления государственных и</w:t>
      </w:r>
      <w:r w:rsidR="007B29DC">
        <w:t xml:space="preserve"> муниципальных </w:t>
      </w:r>
      <w:r>
        <w:t xml:space="preserve">услуг» № 210- ФЗ от 27 июля 2010 года для реализации своих функций </w:t>
      </w:r>
      <w:r w:rsidR="007B29DC">
        <w:t>многофункциональные</w:t>
      </w:r>
      <w:r>
        <w:t xml:space="preserve"> центры вправе привлекать иные организации.</w:t>
      </w:r>
    </w:p>
    <w:p w:rsidR="0039277F" w:rsidRDefault="0039277F" w:rsidP="001328A5">
      <w:pPr>
        <w:pStyle w:val="13"/>
        <w:shd w:val="clear" w:color="auto" w:fill="auto"/>
        <w:ind w:firstLine="567"/>
        <w:jc w:val="both"/>
      </w:pPr>
    </w:p>
    <w:p w:rsidR="004A4CDE" w:rsidRDefault="004A4CDE" w:rsidP="00456975">
      <w:pPr>
        <w:pStyle w:val="29"/>
        <w:keepNext/>
        <w:keepLines/>
        <w:numPr>
          <w:ilvl w:val="0"/>
          <w:numId w:val="14"/>
        </w:numPr>
        <w:shd w:val="clear" w:color="auto" w:fill="auto"/>
        <w:ind w:firstLine="567"/>
        <w:jc w:val="both"/>
      </w:pPr>
      <w:bookmarkStart w:id="32" w:name="bookmark38"/>
      <w:bookmarkStart w:id="33" w:name="bookmark39"/>
      <w:r>
        <w:t>Информирование заявителей</w:t>
      </w:r>
      <w:bookmarkEnd w:id="32"/>
      <w:bookmarkEnd w:id="33"/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Информирование заявителя многофункциональными центрами </w:t>
      </w:r>
      <w:r w:rsidR="00844DC3">
        <w:t>осуществляется</w:t>
      </w:r>
      <w:r>
        <w:t xml:space="preserve"> следующими </w:t>
      </w:r>
      <w:r w:rsidR="00844DC3">
        <w:t>способами</w:t>
      </w:r>
      <w:r>
        <w:t>:</w:t>
      </w:r>
    </w:p>
    <w:p w:rsidR="004A4CDE" w:rsidRDefault="004A4CDE" w:rsidP="001328A5">
      <w:pPr>
        <w:pStyle w:val="13"/>
        <w:shd w:val="clear" w:color="auto" w:fill="auto"/>
        <w:ind w:firstLine="567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A4CDE" w:rsidRDefault="004A4CDE" w:rsidP="001328A5">
      <w:pPr>
        <w:pStyle w:val="13"/>
        <w:shd w:val="clear" w:color="auto" w:fill="auto"/>
        <w:ind w:firstLine="567"/>
        <w:jc w:val="both"/>
      </w:pPr>
      <w:r>
        <w:t>б)</w:t>
      </w:r>
      <w:r>
        <w:tab/>
        <w:t xml:space="preserve">при обращении заявителя в многофункциональный центр лично, </w:t>
      </w:r>
      <w:r w:rsidR="001328A5">
        <w:t>п</w:t>
      </w:r>
      <w:r>
        <w:t xml:space="preserve">о телефону, </w:t>
      </w:r>
      <w:r w:rsidR="001328A5">
        <w:t>посредством</w:t>
      </w:r>
      <w:r>
        <w:t xml:space="preserve"> почтовых отправлений, либо по электронной почте.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r>
        <w:lastRenderedPageBreak/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Ответ на телефонный звонок должен начинаться т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328A5">
        <w:t>заявителя</w:t>
      </w:r>
      <w:r>
        <w:t xml:space="preserve"> по телефону работник многофункционального центра осуществляет не бол</w:t>
      </w:r>
      <w:r w:rsidR="001328A5">
        <w:t>е</w:t>
      </w:r>
      <w:r>
        <w:t>е 10 минут.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В случае если для подготовки ответа </w:t>
      </w:r>
      <w:r w:rsidR="001328A5">
        <w:t>требуется</w:t>
      </w:r>
      <w:r>
        <w:t xml:space="preserve"> более продолжительное время, работник многофункционального центра, осуществляющий индивиду</w:t>
      </w:r>
      <w:r w:rsidR="001328A5">
        <w:t>альное устное консультирование п</w:t>
      </w:r>
      <w:r>
        <w:t>о телефону, может предложить заявителю:</w:t>
      </w:r>
    </w:p>
    <w:p w:rsidR="004A4CDE" w:rsidRDefault="004A4CDE" w:rsidP="001328A5">
      <w:pPr>
        <w:pStyle w:val="13"/>
        <w:shd w:val="clear" w:color="auto" w:fill="auto"/>
        <w:ind w:firstLine="567"/>
        <w:jc w:val="both"/>
      </w:pPr>
      <w:r>
        <w:t>изложить обращение в письменной форме (ответ направляется Заявителю в соответствии то способом, указанным в обращении);</w:t>
      </w:r>
    </w:p>
    <w:p w:rsidR="004A4CDE" w:rsidRDefault="004A4CDE" w:rsidP="001328A5">
      <w:pPr>
        <w:pStyle w:val="13"/>
        <w:shd w:val="clear" w:color="auto" w:fill="auto"/>
        <w:ind w:firstLine="567"/>
        <w:jc w:val="both"/>
      </w:pPr>
      <w:r>
        <w:t>назначить другое время для консультаций.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proofErr w:type="gramStart"/>
      <w:r>
        <w:t>При консультировании по письменным: обращениям заявителей ответ направляется в письменном виде в трок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328A5" w:rsidRDefault="001328A5" w:rsidP="00696A89">
      <w:pPr>
        <w:pStyle w:val="13"/>
        <w:shd w:val="clear" w:color="auto" w:fill="auto"/>
        <w:ind w:firstLine="567"/>
        <w:jc w:val="both"/>
      </w:pPr>
    </w:p>
    <w:p w:rsidR="004A4CDE" w:rsidRDefault="004A4CDE" w:rsidP="00456975">
      <w:pPr>
        <w:pStyle w:val="29"/>
        <w:keepNext/>
        <w:keepLines/>
        <w:numPr>
          <w:ilvl w:val="0"/>
          <w:numId w:val="14"/>
        </w:numPr>
        <w:shd w:val="clear" w:color="auto" w:fill="auto"/>
        <w:ind w:firstLine="567"/>
        <w:jc w:val="both"/>
      </w:pPr>
      <w:bookmarkStart w:id="34" w:name="bookmark40"/>
      <w:bookmarkStart w:id="35" w:name="bookmark41"/>
      <w:r>
        <w:t xml:space="preserve">Выдача заявителю результата предоставления </w:t>
      </w:r>
      <w:r w:rsidR="00696A89">
        <w:t>муниципальной</w:t>
      </w:r>
      <w:r>
        <w:t xml:space="preserve"> услуги</w:t>
      </w:r>
      <w:bookmarkEnd w:id="34"/>
      <w:bookmarkEnd w:id="35"/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proofErr w:type="gramStart"/>
      <w:r>
        <w:t xml:space="preserve">При наличии в заявлении о предоставлении </w:t>
      </w:r>
      <w:r w:rsidR="00696A89">
        <w:t>муниципально</w:t>
      </w:r>
      <w:r w:rsidR="00D66ED1">
        <w:t>й</w:t>
      </w:r>
      <w:r>
        <w:t xml:space="preserve"> услуги указания о выдаче результатов оказания услуги через многофункциональный центр</w:t>
      </w:r>
      <w:proofErr w:type="gramEnd"/>
      <w:r>
        <w:t xml:space="preserve">, Уполномоченный орган передает документы в многофункциональный центр </w:t>
      </w:r>
      <w:r>
        <w:rPr>
          <w:i/>
          <w:iCs/>
        </w:rPr>
        <w:t>для</w:t>
      </w:r>
      <w:r>
        <w:t xml:space="preserve">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Постановлением № 797.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Прием заявителей для выдачи документов, являющихся результатом </w:t>
      </w:r>
      <w:r w:rsidR="00696A89">
        <w:t>муниципальной</w:t>
      </w:r>
      <w: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</w:t>
      </w:r>
      <w:r w:rsidR="00696A89">
        <w:t xml:space="preserve"> записи</w:t>
      </w:r>
      <w:r>
        <w:rPr>
          <w:smallCaps/>
        </w:rPr>
        <w:t>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>Работник многофункционального центра осуществляет следующие действия: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устанавливает личность заявителя на основании документа, удостоверяющего личность в соответствии </w:t>
      </w:r>
      <w:r w:rsidR="00696A89">
        <w:t>с</w:t>
      </w:r>
      <w:r>
        <w:t xml:space="preserve"> законодательством Российской Федерации;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>определяет статус исполнения заявления заявителя в ГИС;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proofErr w:type="gramStart"/>
      <w:r>
        <w:t xml:space="preserve">распечатывает результат предоставления </w:t>
      </w:r>
      <w:r w:rsidR="00696A89">
        <w:t xml:space="preserve">муниципальной </w:t>
      </w:r>
      <w:r>
        <w:t xml:space="preserve">услуги в виде </w:t>
      </w:r>
      <w:r>
        <w:lastRenderedPageBreak/>
        <w:t xml:space="preserve">экземпляра электронного документа на бумажном носителе и заверяет </w:t>
      </w:r>
      <w:r w:rsidR="00696A89">
        <w:t>е</w:t>
      </w:r>
      <w:r>
        <w:t>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заверяет экземпляр электронного документа на бумажном </w:t>
      </w:r>
      <w:r w:rsidR="00696A89">
        <w:t>носителе</w:t>
      </w:r>
      <w:r>
        <w:t xml:space="preserve"> с использованием печати многофункционального центра (в </w:t>
      </w:r>
      <w:r w:rsidR="00696A89">
        <w:t>предусмотренных</w:t>
      </w:r>
      <w:r>
        <w:t xml:space="preserve">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696A89" w:rsidRDefault="00696A89" w:rsidP="00847852">
      <w:pPr>
        <w:pStyle w:val="13"/>
        <w:shd w:val="clear" w:color="auto" w:fill="auto"/>
        <w:ind w:firstLine="567"/>
        <w:jc w:val="both"/>
      </w:pPr>
    </w:p>
    <w:p w:rsidR="004A4CDE" w:rsidRDefault="004A4CDE" w:rsidP="00456975">
      <w:pPr>
        <w:pStyle w:val="13"/>
        <w:numPr>
          <w:ilvl w:val="0"/>
          <w:numId w:val="15"/>
        </w:numPr>
        <w:shd w:val="clear" w:color="auto" w:fill="auto"/>
        <w:tabs>
          <w:tab w:val="left" w:pos="1162"/>
        </w:tabs>
        <w:ind w:firstLine="567"/>
        <w:jc w:val="both"/>
      </w:pPr>
      <w:r>
        <w:rPr>
          <w:b/>
          <w:bCs/>
          <w:i/>
          <w:iCs/>
        </w:rPr>
        <w:t xml:space="preserve">Порядок и формы </w:t>
      </w:r>
      <w:proofErr w:type="gramStart"/>
      <w:r>
        <w:rPr>
          <w:b/>
          <w:bCs/>
          <w:i/>
          <w:iCs/>
        </w:rPr>
        <w:t>контроля за</w:t>
      </w:r>
      <w:proofErr w:type="gramEnd"/>
      <w:r>
        <w:rPr>
          <w:b/>
          <w:bCs/>
          <w:i/>
          <w:iCs/>
        </w:rPr>
        <w:t xml:space="preserve"> исполнением Административного регламента</w:t>
      </w:r>
    </w:p>
    <w:p w:rsidR="004A4CDE" w:rsidRDefault="004A4CDE" w:rsidP="00456975">
      <w:pPr>
        <w:pStyle w:val="13"/>
        <w:numPr>
          <w:ilvl w:val="0"/>
          <w:numId w:val="14"/>
        </w:numPr>
        <w:shd w:val="clear" w:color="auto" w:fill="auto"/>
        <w:ind w:firstLine="567"/>
        <w:jc w:val="both"/>
      </w:pPr>
      <w:r>
        <w:rPr>
          <w:b/>
          <w:bCs/>
          <w:i/>
          <w:iCs/>
        </w:rPr>
        <w:t xml:space="preserve">Порядок осуществления текущего </w:t>
      </w:r>
      <w:proofErr w:type="gramStart"/>
      <w:r>
        <w:rPr>
          <w:b/>
          <w:bCs/>
          <w:i/>
          <w:iCs/>
        </w:rPr>
        <w:t>контроля за</w:t>
      </w:r>
      <w:proofErr w:type="gramEnd"/>
      <w:r>
        <w:rPr>
          <w:b/>
          <w:bCs/>
          <w:i/>
          <w:iCs/>
        </w:rPr>
        <w:t xml:space="preserve"> соблюдением и исполнением ответственными должностными лицами Администрации положений настоящего </w:t>
      </w:r>
      <w:r w:rsidR="00696A89">
        <w:rPr>
          <w:b/>
          <w:bCs/>
          <w:i/>
          <w:iCs/>
        </w:rPr>
        <w:t>Административного</w:t>
      </w:r>
      <w:r>
        <w:rPr>
          <w:b/>
          <w:bCs/>
          <w:i/>
          <w:iCs/>
        </w:rPr>
        <w:t xml:space="preserve"> регламента и иных нормативных правовым актов, устанавливающих требования к предоставлению муниципальной услуги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proofErr w:type="gramStart"/>
      <w:r>
        <w:t>Текущий контроль за соблюдением и исполнением ответственными</w:t>
      </w:r>
      <w:r w:rsidR="00D66ED1">
        <w:t xml:space="preserve"> </w:t>
      </w:r>
      <w:r>
        <w:t>должностными лицами Администрации положений настоящего Административного регламента и иных</w:t>
      </w:r>
      <w:r w:rsidR="00F4682F">
        <w:t xml:space="preserve"> нормативных</w:t>
      </w:r>
      <w:r>
        <w:t xml:space="preserve">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</w:t>
      </w:r>
      <w:r>
        <w:tab/>
      </w:r>
      <w:r w:rsidR="00F4682F">
        <w:t xml:space="preserve">организационно-распорядительным </w:t>
      </w:r>
      <w:r>
        <w:t>актом</w:t>
      </w:r>
      <w:r w:rsidR="00D66ED1">
        <w:t xml:space="preserve"> </w:t>
      </w:r>
      <w:r>
        <w:t>Администрации, который включает порядок выявления и устранения нарушений прав Заявителей,</w:t>
      </w:r>
      <w:r w:rsidR="00F4682F">
        <w:t xml:space="preserve"> рассмотрения</w:t>
      </w:r>
      <w:r w:rsidRPr="00F4682F">
        <w:rPr>
          <w:smallCaps/>
        </w:rPr>
        <w:t>,</w:t>
      </w:r>
      <w:r>
        <w:t xml:space="preserve"> принятия решений и подготовку ответов на обращения Заявителей, содержащих жалобы на решения, действия</w:t>
      </w:r>
      <w:proofErr w:type="gramEnd"/>
      <w:r>
        <w:t xml:space="preserve"> (бездействие) должностных лиц Администрации.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Требованиями к порядку и формам текущего </w:t>
      </w:r>
      <w:proofErr w:type="gramStart"/>
      <w:r w:rsidR="00847852">
        <w:t>контроля</w:t>
      </w:r>
      <w:r>
        <w:t xml:space="preserve"> за</w:t>
      </w:r>
      <w:proofErr w:type="gramEnd"/>
      <w:r>
        <w:t xml:space="preserve"> предоставлением муниципальной услуги являются: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>независимость;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>тщательность.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proofErr w:type="gramStart"/>
      <w: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предоставление муниципальной услуги, в том числе не имеет близкого родства ил</w:t>
      </w:r>
      <w:r w:rsidR="00847852">
        <w:t>и</w:t>
      </w:r>
      <w:r>
        <w:t xml:space="preserve"> свойства (родители, супруге, дети, братья, сестры, а также братья, сестры, родители, дети супругов с супруги детей) с нем.</w:t>
      </w:r>
      <w:proofErr w:type="gramEnd"/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Должностные лица Администрации, осуществляющие текущей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обязаны </w:t>
      </w:r>
      <w:r w:rsidR="00847852">
        <w:t>принимать</w:t>
      </w:r>
      <w:r>
        <w:t xml:space="preserve"> меры по </w:t>
      </w:r>
      <w:r w:rsidR="00847852">
        <w:t>предотвращению</w:t>
      </w:r>
      <w:r>
        <w:t xml:space="preserve"> конфликта интересов при предоставлении </w:t>
      </w:r>
      <w:r w:rsidR="00847852">
        <w:t xml:space="preserve">муниципальной </w:t>
      </w:r>
      <w:r>
        <w:t>услуги.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847852">
        <w:t>муниципальной</w:t>
      </w:r>
      <w:r>
        <w:t xml:space="preserve"> услуги сос</w:t>
      </w:r>
      <w:r w:rsidR="00847852">
        <w:t>тоит в исполнении уполномоченными</w:t>
      </w:r>
      <w:r>
        <w:t xml:space="preserve"> лицами обязанностей, предусмотренных настоящем подразделом.</w:t>
      </w:r>
    </w:p>
    <w:p w:rsidR="00847852" w:rsidRDefault="00847852" w:rsidP="009001EE">
      <w:pPr>
        <w:pStyle w:val="13"/>
        <w:shd w:val="clear" w:color="auto" w:fill="auto"/>
        <w:ind w:firstLine="567"/>
        <w:jc w:val="both"/>
      </w:pPr>
    </w:p>
    <w:p w:rsidR="004A4CDE" w:rsidRPr="00C0085E" w:rsidRDefault="004A4CDE" w:rsidP="00456975">
      <w:pPr>
        <w:pStyle w:val="13"/>
        <w:numPr>
          <w:ilvl w:val="0"/>
          <w:numId w:val="14"/>
        </w:numPr>
        <w:shd w:val="clear" w:color="auto" w:fill="auto"/>
        <w:tabs>
          <w:tab w:val="left" w:pos="1186"/>
        </w:tabs>
        <w:ind w:firstLine="567"/>
        <w:jc w:val="both"/>
      </w:pPr>
      <w:r w:rsidRPr="00C0085E">
        <w:rPr>
          <w:b/>
          <w:bCs/>
          <w:i/>
          <w:iCs/>
        </w:rPr>
        <w:lastRenderedPageBreak/>
        <w:t xml:space="preserve">Порядок и периодичность осуществления плановых и </w:t>
      </w:r>
      <w:proofErr w:type="gramStart"/>
      <w:r w:rsidRPr="00C0085E">
        <w:rPr>
          <w:b/>
          <w:bCs/>
          <w:i/>
          <w:iCs/>
        </w:rPr>
        <w:t>внеплановым</w:t>
      </w:r>
      <w:proofErr w:type="gramEnd"/>
      <w:r w:rsidRPr="00C0085E">
        <w:rPr>
          <w:b/>
          <w:bCs/>
          <w:i/>
          <w:iCs/>
        </w:rPr>
        <w:t xml:space="preserve"> проверок полноты и качества предоставления государственной (муниципальной) услуги</w:t>
      </w:r>
    </w:p>
    <w:p w:rsidR="004A4CDE" w:rsidRDefault="00C0085E" w:rsidP="009001EE">
      <w:pPr>
        <w:pStyle w:val="13"/>
        <w:shd w:val="clear" w:color="auto" w:fill="auto"/>
        <w:ind w:firstLine="567"/>
        <w:jc w:val="both"/>
      </w:pPr>
      <w:r>
        <w:t>30.1.</w:t>
      </w:r>
      <w:r w:rsidR="004A4CDE">
        <w:t xml:space="preserve"> Порядок и периодичность осуществления плановых и внеплановых проверок полноты и качества предоставления государственной (муниципальной) услуги устанавливается </w:t>
      </w:r>
      <w:r>
        <w:t>организационно-распорядительным до</w:t>
      </w:r>
      <w:r w:rsidR="004A4CDE">
        <w:t>кументом Администрации.</w:t>
      </w:r>
    </w:p>
    <w:p w:rsidR="004A4CDE" w:rsidRDefault="004A4CDE" w:rsidP="00456975">
      <w:pPr>
        <w:pStyle w:val="13"/>
        <w:numPr>
          <w:ilvl w:val="0"/>
          <w:numId w:val="16"/>
        </w:numPr>
        <w:shd w:val="clear" w:color="auto" w:fill="auto"/>
        <w:ind w:firstLine="567"/>
        <w:jc w:val="both"/>
      </w:pPr>
      <w:r>
        <w:t xml:space="preserve">При </w:t>
      </w:r>
      <w:r w:rsidR="00C0085E">
        <w:t>выявлении</w:t>
      </w:r>
      <w:r>
        <w:t xml:space="preserve"> в ходе </w:t>
      </w:r>
      <w:proofErr w:type="gramStart"/>
      <w:r w:rsidR="00C0085E">
        <w:t>поверок</w:t>
      </w:r>
      <w:r>
        <w:t xml:space="preserve"> нарушен</w:t>
      </w:r>
      <w:r w:rsidR="00C0085E">
        <w:t>ий</w:t>
      </w:r>
      <w:r w:rsidR="00D66ED1">
        <w:t xml:space="preserve"> </w:t>
      </w:r>
      <w:r w:rsidR="00C0085E">
        <w:t>исполнения</w:t>
      </w:r>
      <w:r>
        <w:t xml:space="preserve"> положений настоящего Административного регламента</w:t>
      </w:r>
      <w:proofErr w:type="gramEnd"/>
      <w:r>
        <w:t xml:space="preserve"> и законодательства Российской Федерации и </w:t>
      </w:r>
      <w:r w:rsidR="00C0085E">
        <w:t>законодательства</w:t>
      </w:r>
      <w:r>
        <w:t xml:space="preserve"> муниципального образования, устанавливающего требования к предоставлению муниципальной услуги, в том числе по жалобам на решения и (ил</w:t>
      </w:r>
      <w:r w:rsidR="00C0085E">
        <w:t>и</w:t>
      </w:r>
      <w:r>
        <w:t xml:space="preserve">) действия (бездействие) должностных лиц </w:t>
      </w:r>
      <w:r w:rsidR="00C0085E">
        <w:t>Администрации</w:t>
      </w:r>
      <w:r>
        <w:t>, принимаются меры по устранению таких нарушений.</w:t>
      </w:r>
    </w:p>
    <w:p w:rsidR="004A4CDE" w:rsidRDefault="004A4CDE" w:rsidP="00456975">
      <w:pPr>
        <w:pStyle w:val="13"/>
        <w:numPr>
          <w:ilvl w:val="0"/>
          <w:numId w:val="14"/>
        </w:numPr>
        <w:shd w:val="clear" w:color="auto" w:fill="auto"/>
        <w:ind w:firstLine="567"/>
        <w:jc w:val="both"/>
      </w:pPr>
      <w:r>
        <w:rPr>
          <w:b/>
          <w:bCs/>
          <w:i/>
          <w:iCs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Должностным лицом Администрации, </w:t>
      </w:r>
      <w:r w:rsidR="00C0085E">
        <w:t xml:space="preserve">ответственным </w:t>
      </w:r>
      <w:r>
        <w:t xml:space="preserve">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C0085E">
        <w:t>подразделения</w:t>
      </w:r>
      <w:r>
        <w:t xml:space="preserve"> Администрации, </w:t>
      </w:r>
      <w:r w:rsidR="00C0085E">
        <w:t xml:space="preserve">непосредственно предоставляющего </w:t>
      </w:r>
      <w:r>
        <w:t>муниципальную услугу.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По результатам проведенных </w:t>
      </w:r>
      <w:r w:rsidR="00C0085E">
        <w:t>мониторинга</w:t>
      </w:r>
      <w:r>
        <w:t xml:space="preserve"> и проверок, в случае выявления неправомерных решений, действий (бездействия) </w:t>
      </w:r>
      <w:r w:rsidR="00C0085E">
        <w:t>должностных</w:t>
      </w:r>
      <w:r>
        <w:t xml:space="preserve"> лиц </w:t>
      </w:r>
      <w:r w:rsidR="00C0085E">
        <w:t>Администрации</w:t>
      </w:r>
      <w:r>
        <w:t xml:space="preserve"> и фактов нарушения прав и законных интересов Заявителей, должностные лица </w:t>
      </w:r>
      <w:r w:rsidR="00C0085E">
        <w:t>Администрации</w:t>
      </w:r>
      <w:r>
        <w:t xml:space="preserve"> несут </w:t>
      </w:r>
      <w:r w:rsidR="00C0085E">
        <w:t>ответственность</w:t>
      </w:r>
      <w:r>
        <w:t xml:space="preserve"> в соответствии с </w:t>
      </w:r>
      <w:r w:rsidR="00C0085E">
        <w:t>законодательством</w:t>
      </w:r>
      <w:r>
        <w:t xml:space="preserve"> Российской Федерации.</w:t>
      </w:r>
    </w:p>
    <w:p w:rsidR="00C0085E" w:rsidRDefault="00C0085E" w:rsidP="009001EE">
      <w:pPr>
        <w:pStyle w:val="13"/>
        <w:shd w:val="clear" w:color="auto" w:fill="auto"/>
        <w:ind w:firstLine="567"/>
        <w:jc w:val="both"/>
      </w:pPr>
    </w:p>
    <w:p w:rsidR="004A4CDE" w:rsidRDefault="004A4CDE" w:rsidP="00456975">
      <w:pPr>
        <w:pStyle w:val="13"/>
        <w:numPr>
          <w:ilvl w:val="0"/>
          <w:numId w:val="14"/>
        </w:numPr>
        <w:shd w:val="clear" w:color="auto" w:fill="auto"/>
        <w:ind w:firstLine="567"/>
        <w:jc w:val="both"/>
      </w:pPr>
      <w:r>
        <w:rPr>
          <w:b/>
          <w:bCs/>
          <w:i/>
          <w:iCs/>
        </w:rPr>
        <w:t xml:space="preserve">Положения, характеризующие требования к порядку и формам </w:t>
      </w:r>
      <w:proofErr w:type="gramStart"/>
      <w:r>
        <w:rPr>
          <w:b/>
          <w:bCs/>
          <w:i/>
          <w:iCs/>
        </w:rPr>
        <w:t>контроля за</w:t>
      </w:r>
      <w:proofErr w:type="gramEnd"/>
      <w:r>
        <w:rPr>
          <w:b/>
          <w:bCs/>
          <w:i/>
          <w:i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4CDE" w:rsidRDefault="00C0085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proofErr w:type="gramStart"/>
      <w:r>
        <w:t>Контроль за</w:t>
      </w:r>
      <w:proofErr w:type="gramEnd"/>
      <w:r>
        <w:t xml:space="preserve"> предоставлением </w:t>
      </w:r>
      <w:r w:rsidR="004A4CDE">
        <w:t xml:space="preserve">муниципальной услуги осуществляется в порядке и формах, </w:t>
      </w:r>
      <w:r>
        <w:t>предусмотренными</w:t>
      </w:r>
      <w:r w:rsidR="004A4CDE">
        <w:t xml:space="preserve"> подразделами 29 и 30 настоящего </w:t>
      </w:r>
      <w:r>
        <w:t>Административного</w:t>
      </w:r>
      <w:r w:rsidR="004A4CDE">
        <w:t xml:space="preserve"> регламента.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По результатам </w:t>
      </w:r>
      <w:r w:rsidR="00C0085E">
        <w:t>контроля</w:t>
      </w:r>
      <w:r>
        <w:t xml:space="preserve"> уполномоченные должностные лица принимают меры по предупреждению, выявлению и пресечению нарушений </w:t>
      </w:r>
      <w:r w:rsidR="00C0085E">
        <w:t>контроля</w:t>
      </w:r>
      <w:r>
        <w:t xml:space="preserve"> требований при </w:t>
      </w:r>
      <w:r w:rsidR="00C0085E">
        <w:t xml:space="preserve">предоставлении </w:t>
      </w:r>
      <w:r>
        <w:t>муниципальной услуги.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Граждане, их объединения и организации для осуществления </w:t>
      </w:r>
      <w:proofErr w:type="gramStart"/>
      <w:r w:rsidR="00C0085E">
        <w:t>контроля</w:t>
      </w:r>
      <w:r>
        <w:t xml:space="preserve"> за</w:t>
      </w:r>
      <w:proofErr w:type="gramEnd"/>
      <w:r w:rsidR="00D66ED1">
        <w:t xml:space="preserve"> </w:t>
      </w:r>
      <w:r>
        <w:t xml:space="preserve">предоставлением муниципальной услуги имеют право направлять в Администрацию индивидуальные и коллективные обращения с предложениями по </w:t>
      </w:r>
      <w:r w:rsidR="00C0085E">
        <w:t>совершенствованию</w:t>
      </w:r>
      <w:r>
        <w:t xml:space="preserve"> порядка предоставления муниципальной услуги, а также жалобы и заявления </w:t>
      </w:r>
      <w:r w:rsidR="00C0085E">
        <w:t>на</w:t>
      </w:r>
      <w:r>
        <w:t xml:space="preserve">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</w:t>
      </w:r>
      <w:r w:rsidR="00713E2A">
        <w:t>стороны</w:t>
      </w:r>
      <w:r>
        <w:t xml:space="preserve"> граждан их объединений и организаций, осуществляется </w:t>
      </w:r>
      <w:r w:rsidR="00713E2A">
        <w:t>посредством</w:t>
      </w:r>
      <w:r>
        <w:t xml:space="preserve"> открытости деятельности </w:t>
      </w:r>
      <w:r w:rsidR="00713E2A">
        <w:t>Администрации</w:t>
      </w:r>
      <w:r>
        <w:t xml:space="preserve"> при предоставлении муниципальной услуги, получения </w:t>
      </w:r>
      <w:r w:rsidR="00713E2A">
        <w:t>полной</w:t>
      </w:r>
      <w:r>
        <w:t xml:space="preserve">, актуальной и </w:t>
      </w:r>
      <w:r w:rsidR="00713E2A">
        <w:t>достоверной</w:t>
      </w:r>
      <w:r>
        <w:t xml:space="preserve"> информации о порядке </w:t>
      </w:r>
      <w:r w:rsidR="00713E2A">
        <w:t xml:space="preserve">предоставления </w:t>
      </w:r>
      <w:r>
        <w:t>муниципальной</w:t>
      </w:r>
      <w:r w:rsidR="00D66ED1">
        <w:t xml:space="preserve"> </w:t>
      </w:r>
      <w:r>
        <w:t xml:space="preserve">услуги и возможности досудебного </w:t>
      </w:r>
      <w:r w:rsidR="00713E2A">
        <w:t>рассмотрения</w:t>
      </w:r>
      <w:r>
        <w:t xml:space="preserve"> </w:t>
      </w:r>
      <w:r>
        <w:lastRenderedPageBreak/>
        <w:t xml:space="preserve">обращений (жалоб) в процессе получения государственной (муниципальной) </w:t>
      </w:r>
      <w:r w:rsidR="00713E2A">
        <w:t>услуги</w:t>
      </w:r>
      <w:r>
        <w:t>.</w:t>
      </w:r>
    </w:p>
    <w:p w:rsidR="00713E2A" w:rsidRDefault="00713E2A" w:rsidP="009001EE">
      <w:pPr>
        <w:pStyle w:val="13"/>
        <w:shd w:val="clear" w:color="auto" w:fill="auto"/>
        <w:ind w:firstLine="567"/>
        <w:jc w:val="both"/>
      </w:pPr>
    </w:p>
    <w:p w:rsidR="004A4CDE" w:rsidRPr="009001EE" w:rsidRDefault="004A4CDE" w:rsidP="00456975">
      <w:pPr>
        <w:pStyle w:val="13"/>
        <w:numPr>
          <w:ilvl w:val="0"/>
          <w:numId w:val="15"/>
        </w:numPr>
        <w:shd w:val="clear" w:color="auto" w:fill="auto"/>
        <w:ind w:firstLine="567"/>
        <w:jc w:val="both"/>
      </w:pPr>
      <w:r>
        <w:rPr>
          <w:b/>
          <w:bCs/>
          <w:i/>
          <w:iCs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</w:p>
    <w:p w:rsidR="009001EE" w:rsidRDefault="009001EE" w:rsidP="009001EE">
      <w:pPr>
        <w:pStyle w:val="13"/>
        <w:shd w:val="clear" w:color="auto" w:fill="auto"/>
        <w:ind w:firstLine="0"/>
        <w:jc w:val="both"/>
      </w:pPr>
    </w:p>
    <w:p w:rsidR="004A4CDE" w:rsidRDefault="004A4CDE" w:rsidP="00456975">
      <w:pPr>
        <w:pStyle w:val="13"/>
        <w:numPr>
          <w:ilvl w:val="0"/>
          <w:numId w:val="14"/>
        </w:numPr>
        <w:shd w:val="clear" w:color="auto" w:fill="auto"/>
        <w:ind w:firstLine="567"/>
        <w:jc w:val="both"/>
      </w:pPr>
      <w:proofErr w:type="gramStart"/>
      <w:r>
        <w:rPr>
          <w:b/>
          <w:bCs/>
          <w:i/>
          <w:iCs/>
        </w:rPr>
        <w:t>Информация</w:t>
      </w:r>
      <w:r w:rsidR="00640E21">
        <w:rPr>
          <w:b/>
          <w:bCs/>
          <w:i/>
          <w:iCs/>
        </w:rPr>
        <w:t xml:space="preserve"> для заинтересованных</w:t>
      </w:r>
      <w:r>
        <w:rPr>
          <w:b/>
          <w:bCs/>
          <w:i/>
          <w:iCs/>
        </w:rPr>
        <w:t xml:space="preserve"> об их </w:t>
      </w:r>
      <w:r w:rsidR="00640E21">
        <w:rPr>
          <w:b/>
          <w:bCs/>
          <w:i/>
          <w:iCs/>
        </w:rPr>
        <w:t>праве</w:t>
      </w:r>
      <w:r>
        <w:rPr>
          <w:b/>
          <w:bCs/>
          <w:i/>
          <w:iCs/>
        </w:rPr>
        <w:t xml:space="preserve"> на </w:t>
      </w:r>
      <w:r w:rsidR="00640E21">
        <w:rPr>
          <w:b/>
          <w:bCs/>
          <w:i/>
          <w:iCs/>
        </w:rPr>
        <w:t>досудебное</w:t>
      </w:r>
      <w:r>
        <w:rPr>
          <w:b/>
          <w:bCs/>
          <w:i/>
          <w:iCs/>
        </w:rPr>
        <w:t xml:space="preserve">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proofErr w:type="gramStart"/>
      <w:r>
        <w:t xml:space="preserve">Заявитель имеет право на </w:t>
      </w:r>
      <w:r w:rsidR="00640E21">
        <w:t>досудебное</w:t>
      </w:r>
      <w:r>
        <w:t xml:space="preserve">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 (далее - жалоба).</w:t>
      </w:r>
      <w:proofErr w:type="gramEnd"/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В случае, когда жалоба подается через представителя Заявителя, в качестве документа, подтверждающего </w:t>
      </w:r>
      <w:r w:rsidR="00640E21">
        <w:t>ег</w:t>
      </w:r>
      <w:r>
        <w:t>о полномочия на осуществление действий от имени Заявителя, могут быть представлены: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оформленная в соответствии </w:t>
      </w:r>
      <w:r w:rsidR="00640E21">
        <w:t>с</w:t>
      </w:r>
      <w:r>
        <w:t xml:space="preserve"> законодательством Российской Федерации доверенность (для физических лиц);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оформленная в соответствии </w:t>
      </w:r>
      <w:r w:rsidR="00640E21">
        <w:t>с</w:t>
      </w:r>
      <w:r>
        <w:t xml:space="preserve">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</w:t>
      </w:r>
      <w:r w:rsidR="00640E21">
        <w:t>действовать</w:t>
      </w:r>
      <w:r>
    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 w:rsidRPr="00640E21">
        <w:rPr>
          <w:rFonts w:hint="eastAsia"/>
        </w:rPr>
        <w:t>Заявитель</w:t>
      </w:r>
      <w:r w:rsidR="00D66ED1">
        <w:t xml:space="preserve"> </w:t>
      </w:r>
      <w:r w:rsidRPr="00640E21">
        <w:rPr>
          <w:rFonts w:hint="eastAsia"/>
        </w:rPr>
        <w:t>может</w:t>
      </w:r>
      <w:r w:rsidR="00D66ED1">
        <w:t xml:space="preserve"> </w:t>
      </w:r>
      <w:r w:rsidRPr="00640E21">
        <w:rPr>
          <w:rFonts w:hint="eastAsia"/>
        </w:rPr>
        <w:t>обратиться</w:t>
      </w:r>
      <w:r w:rsidR="00D66ED1">
        <w:t xml:space="preserve"> </w:t>
      </w:r>
      <w:r w:rsidRPr="00640E21">
        <w:rPr>
          <w:rFonts w:hint="eastAsia"/>
        </w:rPr>
        <w:t>с</w:t>
      </w:r>
      <w:r w:rsidR="00D66ED1">
        <w:t xml:space="preserve"> </w:t>
      </w:r>
      <w:r w:rsidRPr="00640E21">
        <w:rPr>
          <w:rFonts w:hint="eastAsia"/>
        </w:rPr>
        <w:t>жалобой</w:t>
      </w:r>
      <w:r w:rsidRPr="00640E21">
        <w:t xml:space="preserve">, </w:t>
      </w:r>
      <w:r w:rsidRPr="00640E21">
        <w:rPr>
          <w:rFonts w:hint="eastAsia"/>
        </w:rPr>
        <w:t>в</w:t>
      </w:r>
      <w:r w:rsidR="00D66ED1">
        <w:t xml:space="preserve"> </w:t>
      </w:r>
      <w:r w:rsidRPr="00640E21">
        <w:rPr>
          <w:rFonts w:hint="eastAsia"/>
        </w:rPr>
        <w:t>том</w:t>
      </w:r>
      <w:r w:rsidR="00D66ED1">
        <w:t xml:space="preserve"> </w:t>
      </w:r>
      <w:r w:rsidRPr="00640E21">
        <w:rPr>
          <w:rFonts w:hint="eastAsia"/>
        </w:rPr>
        <w:t>числе</w:t>
      </w:r>
      <w:r w:rsidR="00D66ED1">
        <w:t xml:space="preserve"> </w:t>
      </w:r>
      <w:r w:rsidRPr="00640E21">
        <w:rPr>
          <w:rFonts w:hint="eastAsia"/>
        </w:rPr>
        <w:t>в</w:t>
      </w:r>
      <w:r w:rsidR="00D66ED1">
        <w:t xml:space="preserve"> </w:t>
      </w:r>
      <w:r w:rsidRPr="00640E21">
        <w:rPr>
          <w:rFonts w:hint="eastAsia"/>
        </w:rPr>
        <w:t>следующих</w:t>
      </w:r>
      <w:r w:rsidR="00D66ED1">
        <w:t xml:space="preserve"> </w:t>
      </w:r>
      <w:r w:rsidR="004A4CDE">
        <w:t>случаях: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>нарушение срока предоставления муниципальной услуги;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требования у Заявителя документов или информации либо осуществления действий, представление или </w:t>
      </w:r>
      <w:r w:rsidR="00640E21">
        <w:t>осуществление</w:t>
      </w:r>
      <w:r>
        <w:t xml:space="preserve"> которых н</w:t>
      </w:r>
      <w:r w:rsidR="00640E21">
        <w:t>е</w:t>
      </w:r>
      <w:r>
        <w:t xml:space="preserve"> предусмотрено законодательством Российской Федерации для предоставления муниципальной услуги;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требования с Заявителя при предоставлении муниципальной услуги платы, не </w:t>
      </w:r>
      <w:r w:rsidR="00640E21">
        <w:t>предусмотренной</w:t>
      </w:r>
      <w:r>
        <w:t xml:space="preserve"> законодательством Российской Федерации;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proofErr w:type="gramStart"/>
      <w:r>
        <w:t xml:space="preserve">отказ Администрации, должностного лица Администрации </w:t>
      </w:r>
      <w:r w:rsidR="00640E21">
        <w:rPr>
          <w:smallCaps/>
        </w:rPr>
        <w:t>в</w:t>
      </w:r>
      <w:r w:rsidR="00D66ED1">
        <w:rPr>
          <w:smallCaps/>
        </w:rPr>
        <w:t xml:space="preserve"> </w:t>
      </w:r>
      <w:r>
        <w:t xml:space="preserve">исправлении допущенных опечаток и ошибок в выданных в результате </w:t>
      </w:r>
      <w:r w:rsidR="00640E21">
        <w:t>предоставления</w:t>
      </w:r>
      <w:r>
        <w:t xml:space="preserve"> муниципальной услуги документах либо нарушение установленного </w:t>
      </w:r>
      <w:r>
        <w:lastRenderedPageBreak/>
        <w:t>срока таких исправлений;</w:t>
      </w:r>
      <w:proofErr w:type="gramEnd"/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4A4CDE" w:rsidRDefault="00640E21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приостановление предоставления </w:t>
      </w:r>
      <w:r w:rsidR="004A4CDE">
        <w:t xml:space="preserve">муниципальной услуги, если </w:t>
      </w:r>
      <w:r>
        <w:t xml:space="preserve">основания приостановления </w:t>
      </w:r>
      <w:r w:rsidR="004A4CDE">
        <w:t>не предусмотрены законодательством Российской Федерации;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</w:t>
      </w:r>
      <w:r w:rsidR="00640E21">
        <w:t xml:space="preserve">недостоверность </w:t>
      </w:r>
      <w:r>
        <w:t xml:space="preserve">которых не указывались при первоначальном отказе в приеме документов, необходимых для </w:t>
      </w:r>
      <w:r w:rsidR="00C34253">
        <w:t>предоставления</w:t>
      </w:r>
      <w:r w:rsidR="00D66ED1">
        <w:t xml:space="preserve"> </w:t>
      </w:r>
      <w:r w:rsidR="00C34253">
        <w:t>муниципальной</w:t>
      </w:r>
      <w:r>
        <w:t xml:space="preserve"> услуги.</w:t>
      </w:r>
    </w:p>
    <w:p w:rsidR="004A4CDE" w:rsidRDefault="00C34253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>Жалоба должна содержать</w:t>
      </w:r>
      <w:r w:rsidR="004A4CDE">
        <w:t>: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наименование </w:t>
      </w:r>
      <w:r w:rsidR="00C34253">
        <w:t>Администрации</w:t>
      </w:r>
      <w:r>
        <w:t>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proofErr w:type="gramStart"/>
      <w:r>
        <w:t xml:space="preserve"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</w:t>
      </w:r>
      <w:r w:rsidR="00C34253">
        <w:t xml:space="preserve">электронной </w:t>
      </w:r>
      <w:r>
        <w:t>почты (при наличии) и почтовый адрес, по которым должен быть направлен ответ Заявителю;</w:t>
      </w:r>
      <w:proofErr w:type="gramEnd"/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сведения об обжалуемых решениях и действиях (бездействии) </w:t>
      </w:r>
      <w:r w:rsidR="00C34253">
        <w:t>Администрации</w:t>
      </w:r>
      <w:r>
        <w:t xml:space="preserve">, должностного лица </w:t>
      </w:r>
      <w:r w:rsidR="00C34253">
        <w:t>Администрации</w:t>
      </w:r>
      <w:r>
        <w:t>;</w:t>
      </w:r>
    </w:p>
    <w:p w:rsidR="004A4CDE" w:rsidRDefault="004A4CDE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 xml:space="preserve">доводы, на </w:t>
      </w:r>
      <w:r w:rsidR="00C34253">
        <w:t>основании</w:t>
      </w:r>
      <w:r>
        <w:t xml:space="preserve"> которых Заявитель не согласен с решением и действием (бездействием) </w:t>
      </w:r>
      <w:r w:rsidR="00C34253">
        <w:t>Администрации</w:t>
      </w:r>
      <w:r>
        <w:t>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>Жалоба подается в письменной форме н</w:t>
      </w:r>
      <w:r w:rsidR="00C34253">
        <w:t>а</w:t>
      </w:r>
      <w:r>
        <w:t xml:space="preserve"> бумажном носителе, в том числе на личном приеме Заявителя, по почте, либо в электронной форме.</w:t>
      </w:r>
    </w:p>
    <w:p w:rsidR="004A4CDE" w:rsidRDefault="004A4CDE" w:rsidP="009001EE">
      <w:pPr>
        <w:pStyle w:val="13"/>
        <w:shd w:val="clear" w:color="auto" w:fill="auto"/>
        <w:ind w:firstLine="567"/>
        <w:jc w:val="both"/>
      </w:pPr>
      <w:r>
        <w:t xml:space="preserve">В случае подачи жалобы при личном приеме Заявитель представляет документ, </w:t>
      </w:r>
      <w:proofErr w:type="spellStart"/>
      <w:r w:rsidR="00C34253">
        <w:t>удостверяющий</w:t>
      </w:r>
      <w:proofErr w:type="spellEnd"/>
      <w:r>
        <w:t xml:space="preserve"> его личность в соответствии с законодательством Российской Федерации.</w:t>
      </w:r>
    </w:p>
    <w:p w:rsidR="004A4CDE" w:rsidRDefault="004A4CDE" w:rsidP="009001EE">
      <w:pPr>
        <w:pStyle w:val="13"/>
        <w:shd w:val="clear" w:color="auto" w:fill="auto"/>
        <w:ind w:firstLine="567"/>
        <w:jc w:val="both"/>
      </w:pPr>
      <w:r>
        <w:t xml:space="preserve">При подаче жалобы в электронном виде документы, указанные в пункте 33.2 настоящего </w:t>
      </w:r>
      <w:r w:rsidR="00C34253">
        <w:t>Административного регламента</w:t>
      </w:r>
      <w:r>
        <w:t xml:space="preserve">, могут быть представлены в форме электронных документов, </w:t>
      </w:r>
      <w:r w:rsidR="00C34253">
        <w:t>подписанных простой</w:t>
      </w:r>
      <w:r>
        <w:t xml:space="preserve"> ЭП уполномоченного лица. При этом документ, </w:t>
      </w:r>
      <w:r w:rsidR="00C34253">
        <w:t xml:space="preserve">удостоверяющий </w:t>
      </w:r>
      <w:r>
        <w:t>личность, не требуется.</w:t>
      </w:r>
    </w:p>
    <w:p w:rsidR="004A4CDE" w:rsidRDefault="004A4CDE" w:rsidP="00456975">
      <w:pPr>
        <w:pStyle w:val="13"/>
        <w:numPr>
          <w:ilvl w:val="1"/>
          <w:numId w:val="14"/>
        </w:numPr>
        <w:shd w:val="clear" w:color="auto" w:fill="auto"/>
        <w:ind w:firstLine="567"/>
        <w:jc w:val="both"/>
      </w:pPr>
      <w:r>
        <w:t xml:space="preserve">В электронной форме жалоба может быть подана Заявителем </w:t>
      </w:r>
      <w:r w:rsidR="00C34253">
        <w:t>посредством</w:t>
      </w:r>
      <w:r>
        <w:t>:</w:t>
      </w:r>
    </w:p>
    <w:p w:rsidR="004A4CDE" w:rsidRDefault="00C34253" w:rsidP="00456975">
      <w:pPr>
        <w:pStyle w:val="13"/>
        <w:numPr>
          <w:ilvl w:val="2"/>
          <w:numId w:val="14"/>
        </w:numPr>
        <w:shd w:val="clear" w:color="auto" w:fill="auto"/>
        <w:ind w:firstLine="567"/>
        <w:jc w:val="both"/>
      </w:pPr>
      <w:r>
        <w:t>официального сайта Администрации в сети Интернет;</w:t>
      </w:r>
    </w:p>
    <w:p w:rsidR="004A4CDE" w:rsidRDefault="004A4CDE" w:rsidP="00456975">
      <w:pPr>
        <w:pStyle w:val="13"/>
        <w:numPr>
          <w:ilvl w:val="0"/>
          <w:numId w:val="17"/>
        </w:numPr>
        <w:shd w:val="clear" w:color="auto" w:fill="auto"/>
        <w:ind w:firstLine="567"/>
        <w:jc w:val="both"/>
      </w:pPr>
      <w:r>
        <w:t>ЕПГУ;</w:t>
      </w:r>
    </w:p>
    <w:p w:rsidR="004A4CDE" w:rsidRDefault="004A4CDE" w:rsidP="00456975">
      <w:pPr>
        <w:pStyle w:val="13"/>
        <w:numPr>
          <w:ilvl w:val="0"/>
          <w:numId w:val="17"/>
        </w:numPr>
        <w:shd w:val="clear" w:color="auto" w:fill="auto"/>
        <w:ind w:firstLine="567"/>
        <w:jc w:val="both"/>
      </w:pPr>
      <w:r>
        <w:t>РПГУ;</w:t>
      </w:r>
    </w:p>
    <w:p w:rsidR="004A4CDE" w:rsidRDefault="004A4CDE" w:rsidP="00456975">
      <w:pPr>
        <w:pStyle w:val="13"/>
        <w:numPr>
          <w:ilvl w:val="0"/>
          <w:numId w:val="17"/>
        </w:numPr>
        <w:shd w:val="clear" w:color="auto" w:fill="auto"/>
        <w:ind w:firstLine="567"/>
        <w:jc w:val="both"/>
      </w:pPr>
      <w:r>
        <w:t>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r w:rsidR="00C34253">
        <w:t>бездействия</w:t>
      </w:r>
      <w:r>
        <w:t>), совершенных при предоставлении государственных и муниципальных услуг.</w:t>
      </w:r>
    </w:p>
    <w:p w:rsidR="004A4CDE" w:rsidRDefault="004A4CD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r>
        <w:t>В Администрации определяются уполномоченные должностные лица и (или) работники, которые обеспечивают:</w:t>
      </w:r>
    </w:p>
    <w:p w:rsidR="004A4CDE" w:rsidRDefault="004A4CDE" w:rsidP="00456975">
      <w:pPr>
        <w:pStyle w:val="13"/>
        <w:numPr>
          <w:ilvl w:val="0"/>
          <w:numId w:val="19"/>
        </w:numPr>
        <w:shd w:val="clear" w:color="auto" w:fill="auto"/>
        <w:ind w:firstLine="567"/>
        <w:jc w:val="both"/>
      </w:pPr>
      <w:r>
        <w:t xml:space="preserve">прием </w:t>
      </w:r>
      <w:r w:rsidR="00C34253">
        <w:t>и</w:t>
      </w:r>
      <w:r>
        <w:t xml:space="preserve"> регистрацию жалоб;</w:t>
      </w:r>
    </w:p>
    <w:p w:rsidR="004A4CDE" w:rsidRDefault="004A4CDE" w:rsidP="00456975">
      <w:pPr>
        <w:pStyle w:val="13"/>
        <w:numPr>
          <w:ilvl w:val="0"/>
          <w:numId w:val="19"/>
        </w:numPr>
        <w:shd w:val="clear" w:color="auto" w:fill="auto"/>
        <w:ind w:firstLine="567"/>
        <w:jc w:val="both"/>
      </w:pPr>
      <w:r>
        <w:lastRenderedPageBreak/>
        <w:t xml:space="preserve">направление жалоб в уполномоченные на их </w:t>
      </w:r>
      <w:r w:rsidR="00C34253">
        <w:t>рассмотрение</w:t>
      </w:r>
      <w:r>
        <w:t xml:space="preserve"> Администрацию в </w:t>
      </w:r>
      <w:r w:rsidR="00C34253">
        <w:t>соответствии</w:t>
      </w:r>
      <w:r>
        <w:t xml:space="preserve"> с пунктом 34</w:t>
      </w:r>
      <w:r w:rsidR="00C34253">
        <w:t>.</w:t>
      </w:r>
      <w:r>
        <w:t xml:space="preserve">1 настоящего </w:t>
      </w:r>
      <w:r w:rsidR="00C34253">
        <w:t>Административного</w:t>
      </w:r>
      <w:r>
        <w:t xml:space="preserve"> регламента;</w:t>
      </w:r>
    </w:p>
    <w:p w:rsidR="004A4CDE" w:rsidRDefault="00C34253" w:rsidP="00456975">
      <w:pPr>
        <w:pStyle w:val="13"/>
        <w:numPr>
          <w:ilvl w:val="0"/>
          <w:numId w:val="19"/>
        </w:numPr>
        <w:shd w:val="clear" w:color="auto" w:fill="auto"/>
        <w:ind w:firstLine="567"/>
        <w:jc w:val="both"/>
      </w:pPr>
      <w:r>
        <w:t xml:space="preserve"> рассмотрение</w:t>
      </w:r>
      <w:r w:rsidR="004A4CDE">
        <w:t xml:space="preserve"> жалоб в соответствии с </w:t>
      </w:r>
      <w:r>
        <w:t>требованиями</w:t>
      </w:r>
      <w:r w:rsidR="004A4CDE">
        <w:t xml:space="preserve"> законодательства Российской Федерации.</w:t>
      </w:r>
    </w:p>
    <w:p w:rsidR="004A4CDE" w:rsidRDefault="004A4CD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r>
        <w:t xml:space="preserve">По результатам рассмотрения жалобы </w:t>
      </w:r>
      <w:r w:rsidR="00C34253">
        <w:t>Администрация</w:t>
      </w:r>
      <w:r>
        <w:t xml:space="preserve"> принимает одно из следующих решений:</w:t>
      </w:r>
    </w:p>
    <w:p w:rsidR="004A4CDE" w:rsidRDefault="004A4CDE" w:rsidP="00456975">
      <w:pPr>
        <w:pStyle w:val="13"/>
        <w:numPr>
          <w:ilvl w:val="0"/>
          <w:numId w:val="20"/>
        </w:numPr>
        <w:shd w:val="clear" w:color="auto" w:fill="auto"/>
        <w:ind w:firstLine="567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4A4CDE" w:rsidRDefault="004A4CDE" w:rsidP="00456975">
      <w:pPr>
        <w:pStyle w:val="13"/>
        <w:numPr>
          <w:ilvl w:val="0"/>
          <w:numId w:val="20"/>
        </w:numPr>
        <w:shd w:val="clear" w:color="auto" w:fill="auto"/>
        <w:ind w:firstLine="567"/>
        <w:jc w:val="both"/>
      </w:pPr>
      <w:r>
        <w:t xml:space="preserve">в удовлетворении жалобы отказывается по основаниям, предусмотренным пунктом 33.12 настоящего </w:t>
      </w:r>
      <w:r w:rsidR="00BD3444">
        <w:t>Административного</w:t>
      </w:r>
      <w:r>
        <w:t xml:space="preserve"> регламента.</w:t>
      </w:r>
    </w:p>
    <w:p w:rsidR="004A4CDE" w:rsidRDefault="004A4CD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r>
        <w:t>При</w:t>
      </w:r>
      <w:r w:rsidR="00D66ED1">
        <w:t xml:space="preserve"> </w:t>
      </w:r>
      <w:r>
        <w:t>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BD3444">
        <w:t>п</w:t>
      </w:r>
      <w:r>
        <w:t>яти) рабочих дней со дня принятия решения, если иное не установлено законодательством Российской Федерации.</w:t>
      </w:r>
    </w:p>
    <w:p w:rsidR="004A4CDE" w:rsidRDefault="004A4CD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r>
        <w:t xml:space="preserve">Не позднее дня, следующего за днем </w:t>
      </w:r>
      <w:r w:rsidR="00BD3444">
        <w:t>принятия</w:t>
      </w:r>
      <w:r>
        <w:t xml:space="preserve"> решения, указанного в пункте 33.9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="00BD3444">
        <w:t>рассмотрения</w:t>
      </w:r>
      <w:r>
        <w:t xml:space="preserve"> жалобы.</w:t>
      </w:r>
    </w:p>
    <w:p w:rsidR="004A4CDE" w:rsidRDefault="004A4CDE" w:rsidP="009001EE">
      <w:pPr>
        <w:pStyle w:val="13"/>
        <w:shd w:val="clear" w:color="auto" w:fill="auto"/>
        <w:ind w:firstLine="567"/>
        <w:jc w:val="both"/>
      </w:pPr>
      <w:r>
        <w:t>Ответ по результатам рассмотрения жалобы подписывается уполномоченным н</w:t>
      </w:r>
      <w:r w:rsidR="00BD3444">
        <w:t>а</w:t>
      </w:r>
      <w:r>
        <w:t xml:space="preserve"> рассмотрение жалобы должностным лицом Администрации, соответственно.</w:t>
      </w:r>
    </w:p>
    <w:p w:rsidR="004A4CDE" w:rsidRDefault="004A4CDE" w:rsidP="009001EE">
      <w:pPr>
        <w:pStyle w:val="13"/>
        <w:shd w:val="clear" w:color="auto" w:fill="auto"/>
        <w:ind w:firstLine="567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</w:t>
      </w:r>
      <w:proofErr w:type="spellStart"/>
      <w:r>
        <w:t>н</w:t>
      </w:r>
      <w:r w:rsidR="00BD3444">
        <w:t>арассмотрение</w:t>
      </w:r>
      <w:proofErr w:type="spellEnd"/>
      <w:r>
        <w:t xml:space="preserve"> жалобы должностного лица Администрации, вид которой установлен законодательством Российской Федерации.</w:t>
      </w:r>
    </w:p>
    <w:p w:rsidR="004A4CDE" w:rsidRDefault="004A4CDE" w:rsidP="009001EE">
      <w:pPr>
        <w:pStyle w:val="13"/>
        <w:shd w:val="clear" w:color="auto" w:fill="auto"/>
        <w:ind w:firstLine="567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</w:t>
      </w:r>
      <w:r w:rsidR="009001EE">
        <w:t xml:space="preserve"> извинения</w:t>
      </w:r>
      <w:r>
        <w:t xml:space="preserve">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4CDE" w:rsidRDefault="004A4CDE" w:rsidP="009001EE">
      <w:pPr>
        <w:pStyle w:val="13"/>
        <w:shd w:val="clear" w:color="auto" w:fill="auto"/>
        <w:ind w:firstLine="567"/>
        <w:jc w:val="both"/>
      </w:pPr>
      <w: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4CDE" w:rsidRDefault="004A4CD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r>
        <w:t>В ответе по результатам рассмотрения жалобы указываются:</w:t>
      </w:r>
    </w:p>
    <w:p w:rsidR="004A4CDE" w:rsidRDefault="004A4CDE" w:rsidP="00456975">
      <w:pPr>
        <w:pStyle w:val="13"/>
        <w:numPr>
          <w:ilvl w:val="0"/>
          <w:numId w:val="21"/>
        </w:numPr>
        <w:shd w:val="clear" w:color="auto" w:fill="auto"/>
        <w:ind w:firstLine="567"/>
        <w:jc w:val="both"/>
      </w:pPr>
      <w:proofErr w:type="gramStart"/>
      <w:r>
        <w:t>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4A4CDE" w:rsidRDefault="004A4CDE" w:rsidP="00456975">
      <w:pPr>
        <w:pStyle w:val="13"/>
        <w:numPr>
          <w:ilvl w:val="0"/>
          <w:numId w:val="21"/>
        </w:numPr>
        <w:shd w:val="clear" w:color="auto" w:fill="auto"/>
        <w:ind w:firstLine="567"/>
        <w:jc w:val="both"/>
      </w:pPr>
      <w:r>
        <w:t xml:space="preserve">номер, дата, </w:t>
      </w:r>
      <w:r w:rsidR="009001EE">
        <w:t>место</w:t>
      </w:r>
      <w:r>
        <w:t xml:space="preserve"> принятия решения, включая сведения о должностном лице, работнике, решение или действие (бездействие) которого обжалуется;</w:t>
      </w:r>
    </w:p>
    <w:p w:rsidR="004A4CDE" w:rsidRDefault="004A4CDE" w:rsidP="00456975">
      <w:pPr>
        <w:pStyle w:val="13"/>
        <w:numPr>
          <w:ilvl w:val="0"/>
          <w:numId w:val="21"/>
        </w:numPr>
        <w:shd w:val="clear" w:color="auto" w:fill="auto"/>
        <w:ind w:firstLine="567"/>
        <w:jc w:val="both"/>
      </w:pPr>
      <w:r>
        <w:lastRenderedPageBreak/>
        <w:t>фамилия, имя, отчество (при наличии) или наименование Заявителя;</w:t>
      </w:r>
    </w:p>
    <w:p w:rsidR="004A4CDE" w:rsidRDefault="004A4CDE" w:rsidP="00456975">
      <w:pPr>
        <w:pStyle w:val="13"/>
        <w:numPr>
          <w:ilvl w:val="0"/>
          <w:numId w:val="21"/>
        </w:numPr>
        <w:shd w:val="clear" w:color="auto" w:fill="auto"/>
        <w:ind w:firstLine="567"/>
        <w:jc w:val="both"/>
      </w:pPr>
      <w:r>
        <w:t>основания для принятия решения по жалобе;</w:t>
      </w:r>
    </w:p>
    <w:p w:rsidR="004A4CDE" w:rsidRDefault="004A4CDE" w:rsidP="00456975">
      <w:pPr>
        <w:pStyle w:val="13"/>
        <w:numPr>
          <w:ilvl w:val="0"/>
          <w:numId w:val="21"/>
        </w:numPr>
        <w:shd w:val="clear" w:color="auto" w:fill="auto"/>
        <w:ind w:firstLine="567"/>
        <w:jc w:val="both"/>
      </w:pPr>
      <w:r>
        <w:t>принятое по жалобе решение;</w:t>
      </w:r>
    </w:p>
    <w:p w:rsidR="004A4CDE" w:rsidRDefault="004A4CDE" w:rsidP="00456975">
      <w:pPr>
        <w:pStyle w:val="13"/>
        <w:numPr>
          <w:ilvl w:val="0"/>
          <w:numId w:val="21"/>
        </w:numPr>
        <w:shd w:val="clear" w:color="auto" w:fill="auto"/>
        <w:ind w:firstLine="567"/>
        <w:jc w:val="both"/>
      </w:pPr>
      <w:r>
        <w:t>в случае если жалоба признана обоснованной, - сроки устранения выявленных нарушений, в том числе трок предоставления результата государственной услуги, а также информация, указанная в пункте 33.10. настоящего Административного регламента;</w:t>
      </w:r>
    </w:p>
    <w:p w:rsidR="004A4CDE" w:rsidRDefault="004A4CDE" w:rsidP="00456975">
      <w:pPr>
        <w:pStyle w:val="13"/>
        <w:numPr>
          <w:ilvl w:val="0"/>
          <w:numId w:val="21"/>
        </w:numPr>
        <w:shd w:val="clear" w:color="auto" w:fill="auto"/>
        <w:ind w:firstLine="567"/>
        <w:jc w:val="both"/>
      </w:pPr>
      <w:r>
        <w:t>информация о порядке обжалования принятого по жалобе решения.</w:t>
      </w:r>
    </w:p>
    <w:p w:rsidR="004A4CDE" w:rsidRDefault="004A4CD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r>
        <w:t>Администрация отказывает в удовлетворении жалобы в следующих случаях:</w:t>
      </w:r>
    </w:p>
    <w:p w:rsidR="004A4CDE" w:rsidRDefault="004A4CDE" w:rsidP="00456975">
      <w:pPr>
        <w:pStyle w:val="13"/>
        <w:numPr>
          <w:ilvl w:val="0"/>
          <w:numId w:val="22"/>
        </w:numPr>
        <w:shd w:val="clear" w:color="auto" w:fill="auto"/>
        <w:ind w:firstLine="567"/>
        <w:jc w:val="both"/>
      </w:pPr>
      <w:r>
        <w:t xml:space="preserve">наличия вступившего в законную силу решения суда, арбитражного суда по жалобе о </w:t>
      </w:r>
      <w:r w:rsidR="009001EE">
        <w:t>том же</w:t>
      </w:r>
      <w:r>
        <w:t xml:space="preserve"> предмете и по тем же основаниям;</w:t>
      </w:r>
    </w:p>
    <w:p w:rsidR="004A4CDE" w:rsidRDefault="004A4CDE" w:rsidP="00456975">
      <w:pPr>
        <w:pStyle w:val="13"/>
        <w:numPr>
          <w:ilvl w:val="0"/>
          <w:numId w:val="22"/>
        </w:numPr>
        <w:shd w:val="clear" w:color="auto" w:fill="auto"/>
        <w:ind w:firstLine="567"/>
        <w:jc w:val="both"/>
      </w:pPr>
      <w: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A4CDE" w:rsidRDefault="004A4CDE" w:rsidP="00456975">
      <w:pPr>
        <w:pStyle w:val="13"/>
        <w:numPr>
          <w:ilvl w:val="0"/>
          <w:numId w:val="22"/>
        </w:numPr>
        <w:shd w:val="clear" w:color="auto" w:fill="auto"/>
        <w:ind w:firstLine="567"/>
        <w:jc w:val="both"/>
      </w:pPr>
      <w: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4A4CDE" w:rsidRDefault="004A4CD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r>
        <w:t>Администрация вправе оставить жалобу без ответа в следующих случаях:</w:t>
      </w:r>
    </w:p>
    <w:p w:rsidR="004A4CDE" w:rsidRDefault="004A4CDE" w:rsidP="00456975">
      <w:pPr>
        <w:pStyle w:val="13"/>
        <w:numPr>
          <w:ilvl w:val="0"/>
          <w:numId w:val="23"/>
        </w:numPr>
        <w:shd w:val="clear" w:color="auto" w:fill="auto"/>
        <w:ind w:firstLine="567"/>
        <w:jc w:val="both"/>
      </w:pPr>
      <w: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A4CDE" w:rsidRDefault="004A4CDE" w:rsidP="00456975">
      <w:pPr>
        <w:pStyle w:val="13"/>
        <w:numPr>
          <w:ilvl w:val="0"/>
          <w:numId w:val="23"/>
        </w:numPr>
        <w:shd w:val="clear" w:color="auto" w:fill="auto"/>
        <w:ind w:firstLine="567"/>
        <w:jc w:val="both"/>
      </w:pPr>
      <w: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A4CDE" w:rsidRDefault="004A4CD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r>
        <w:t xml:space="preserve">Администрация сообщает Заявителю об оставлении жалобы без </w:t>
      </w:r>
      <w:r w:rsidR="009001EE">
        <w:t>ответа</w:t>
      </w:r>
      <w:r>
        <w:t xml:space="preserve"> в течение 3 (</w:t>
      </w:r>
      <w:r w:rsidR="009001EE">
        <w:t>т</w:t>
      </w:r>
      <w:r>
        <w:t>рех) рабочих дней то дня регистрации жалобы.</w:t>
      </w:r>
    </w:p>
    <w:p w:rsidR="004A4CDE" w:rsidRDefault="004A4CD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r>
        <w:t xml:space="preserve">Заявитель вправе обжаловать принятое по жалобе решение в судебном порядке в </w:t>
      </w:r>
      <w:r w:rsidR="009001EE">
        <w:t>соответствии</w:t>
      </w:r>
      <w:r>
        <w:t xml:space="preserve"> с законодательством Российской Федерации.</w:t>
      </w:r>
    </w:p>
    <w:p w:rsidR="004A4CDE" w:rsidRDefault="004A4CD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r>
        <w:t>В случа</w:t>
      </w:r>
      <w:r w:rsidR="009001EE">
        <w:t>е</w:t>
      </w:r>
      <w:r>
        <w:t xml:space="preserve">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9001EE">
        <w:t>статьей</w:t>
      </w:r>
      <w:r>
        <w:t xml:space="preserve"> 5.63 Кодекса Российской Федерации об административных правонарушениях, или признаков </w:t>
      </w:r>
      <w:r w:rsidR="009001EE">
        <w:t>состава</w:t>
      </w:r>
      <w:r>
        <w:t xml:space="preserve">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4A4CDE" w:rsidRDefault="009001E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r>
        <w:t>Администрация</w:t>
      </w:r>
      <w:r w:rsidR="004A4CDE">
        <w:t xml:space="preserve"> обеспечивают:</w:t>
      </w:r>
    </w:p>
    <w:p w:rsidR="004A4CDE" w:rsidRDefault="004A4CDE" w:rsidP="00456975">
      <w:pPr>
        <w:pStyle w:val="13"/>
        <w:numPr>
          <w:ilvl w:val="0"/>
          <w:numId w:val="24"/>
        </w:numPr>
        <w:shd w:val="clear" w:color="auto" w:fill="auto"/>
        <w:ind w:firstLine="567"/>
        <w:jc w:val="both"/>
      </w:pPr>
      <w:r>
        <w:t>оснащение мест приема жалоб;</w:t>
      </w:r>
    </w:p>
    <w:p w:rsidR="004A4CDE" w:rsidRDefault="004A4CDE" w:rsidP="00456975">
      <w:pPr>
        <w:pStyle w:val="13"/>
        <w:numPr>
          <w:ilvl w:val="0"/>
          <w:numId w:val="24"/>
        </w:numPr>
        <w:shd w:val="clear" w:color="auto" w:fill="auto"/>
        <w:ind w:firstLine="567"/>
        <w:jc w:val="both"/>
      </w:pPr>
      <w:r>
        <w:t>и</w:t>
      </w:r>
      <w:r w:rsidR="009001EE">
        <w:t>нформировани</w:t>
      </w:r>
      <w:r>
        <w:t>е Заявителей о порядке обжалования решений с действий (бездействия) Администрации, должностных лиц</w:t>
      </w:r>
      <w:r w:rsidR="009001EE">
        <w:t xml:space="preserve"> Администрации </w:t>
      </w:r>
      <w:r>
        <w:t>посредством размещения информации н</w:t>
      </w:r>
      <w:r w:rsidR="009001EE">
        <w:t>а</w:t>
      </w:r>
      <w:r>
        <w:t xml:space="preserve"> стендах в местах предоставления </w:t>
      </w:r>
      <w:r w:rsidR="009001EE">
        <w:t>муниципальных</w:t>
      </w:r>
      <w:r>
        <w:t xml:space="preserve"> услуг, н</w:t>
      </w:r>
      <w:r w:rsidR="009001EE">
        <w:t>а</w:t>
      </w:r>
      <w:r>
        <w:t xml:space="preserve"> официальных сайтах </w:t>
      </w:r>
      <w:r w:rsidR="009001EE">
        <w:t>Администрации</w:t>
      </w:r>
      <w:r>
        <w:t>, ЕПГУ, РПГУ;</w:t>
      </w:r>
    </w:p>
    <w:p w:rsidR="004A4CDE" w:rsidRDefault="004A4CDE" w:rsidP="00456975">
      <w:pPr>
        <w:pStyle w:val="13"/>
        <w:numPr>
          <w:ilvl w:val="0"/>
          <w:numId w:val="24"/>
        </w:numPr>
        <w:shd w:val="clear" w:color="auto" w:fill="auto"/>
        <w:ind w:firstLine="567"/>
        <w:jc w:val="both"/>
      </w:pPr>
      <w:r>
        <w:t xml:space="preserve">консультирование Заявителей о порядке обжалования решений и действий (бездействия) </w:t>
      </w:r>
      <w:r w:rsidR="009001EE">
        <w:t>Администрации</w:t>
      </w:r>
      <w:r>
        <w:t xml:space="preserve">, должностных лиц Администрации, в том числе по телефону, электронной почте, при </w:t>
      </w:r>
      <w:r w:rsidR="009001EE">
        <w:t>личном</w:t>
      </w:r>
      <w:r>
        <w:t xml:space="preserve"> приеме;</w:t>
      </w:r>
    </w:p>
    <w:p w:rsidR="004A4CDE" w:rsidRDefault="009001EE" w:rsidP="00456975">
      <w:pPr>
        <w:pStyle w:val="13"/>
        <w:numPr>
          <w:ilvl w:val="0"/>
          <w:numId w:val="24"/>
        </w:numPr>
        <w:shd w:val="clear" w:color="auto" w:fill="auto"/>
        <w:ind w:firstLine="567"/>
        <w:jc w:val="both"/>
      </w:pPr>
      <w:r>
        <w:lastRenderedPageBreak/>
        <w:t>формирование</w:t>
      </w:r>
      <w:r w:rsidR="004A4CDE">
        <w:t xml:space="preserve"> и представление отчетности.</w:t>
      </w:r>
    </w:p>
    <w:p w:rsidR="004A4CDE" w:rsidRDefault="004A4CDE" w:rsidP="00456975">
      <w:pPr>
        <w:pStyle w:val="13"/>
        <w:numPr>
          <w:ilvl w:val="0"/>
          <w:numId w:val="18"/>
        </w:numPr>
        <w:shd w:val="clear" w:color="auto" w:fill="auto"/>
        <w:ind w:firstLine="567"/>
        <w:jc w:val="both"/>
      </w:pPr>
      <w:proofErr w:type="gramStart"/>
      <w: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с муниципальных услуг, в соответствие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001EE" w:rsidRDefault="009001EE" w:rsidP="00A87818">
      <w:pPr>
        <w:pStyle w:val="13"/>
        <w:shd w:val="clear" w:color="auto" w:fill="auto"/>
        <w:ind w:firstLine="567"/>
        <w:jc w:val="both"/>
      </w:pPr>
    </w:p>
    <w:p w:rsidR="004A4CDE" w:rsidRDefault="004A4CDE" w:rsidP="00456975">
      <w:pPr>
        <w:pStyle w:val="13"/>
        <w:numPr>
          <w:ilvl w:val="0"/>
          <w:numId w:val="25"/>
        </w:numPr>
        <w:shd w:val="clear" w:color="auto" w:fill="auto"/>
        <w:ind w:firstLine="567"/>
        <w:jc w:val="both"/>
      </w:pPr>
      <w:r>
        <w:rPr>
          <w:b/>
          <w:bCs/>
        </w:rPr>
        <w:t>Органы государственной власти, организации и</w:t>
      </w:r>
      <w:r w:rsidR="00D66ED1">
        <w:rPr>
          <w:b/>
          <w:bCs/>
        </w:rPr>
        <w:t xml:space="preserve"> </w:t>
      </w:r>
      <w:r>
        <w:rPr>
          <w:b/>
          <w:bCs/>
        </w:rPr>
        <w:t>уполномоченные</w:t>
      </w:r>
      <w:r w:rsidR="00D66ED1">
        <w:rPr>
          <w:b/>
          <w:bCs/>
        </w:rPr>
        <w:t xml:space="preserve"> </w:t>
      </w:r>
      <w:r>
        <w:rPr>
          <w:b/>
          <w:bCs/>
        </w:rPr>
        <w:t xml:space="preserve">на рассмотрение </w:t>
      </w:r>
      <w:r w:rsidR="009001EE">
        <w:rPr>
          <w:b/>
          <w:bCs/>
        </w:rPr>
        <w:t>жалобы</w:t>
      </w:r>
      <w:r>
        <w:rPr>
          <w:b/>
          <w:bCs/>
        </w:rPr>
        <w:t xml:space="preserve"> лицо, которым </w:t>
      </w:r>
      <w:r w:rsidR="00E62E74">
        <w:rPr>
          <w:b/>
          <w:bCs/>
        </w:rPr>
        <w:t>может</w:t>
      </w:r>
      <w:r>
        <w:rPr>
          <w:b/>
          <w:bCs/>
        </w:rPr>
        <w:t xml:space="preserve"> быть </w:t>
      </w:r>
      <w:r w:rsidR="00E62E74">
        <w:rPr>
          <w:b/>
          <w:bCs/>
        </w:rPr>
        <w:t>направлено</w:t>
      </w:r>
      <w:r w:rsidR="00D66ED1">
        <w:rPr>
          <w:b/>
          <w:bCs/>
        </w:rPr>
        <w:t xml:space="preserve"> </w:t>
      </w:r>
      <w:r w:rsidR="00E62E74">
        <w:rPr>
          <w:b/>
          <w:bCs/>
        </w:rPr>
        <w:t>жалоба</w:t>
      </w:r>
      <w:r w:rsidR="00D66ED1">
        <w:rPr>
          <w:b/>
          <w:bCs/>
        </w:rPr>
        <w:t xml:space="preserve"> </w:t>
      </w:r>
      <w:r w:rsidR="00E62E74">
        <w:rPr>
          <w:b/>
          <w:bCs/>
        </w:rPr>
        <w:t>Заявителя</w:t>
      </w:r>
      <w:r>
        <w:rPr>
          <w:b/>
          <w:bCs/>
        </w:rPr>
        <w:t xml:space="preserve"> и досудебном (внесудебном) порядке</w:t>
      </w:r>
    </w:p>
    <w:p w:rsidR="004A4CDE" w:rsidRDefault="004A4CDE" w:rsidP="00456975">
      <w:pPr>
        <w:pStyle w:val="13"/>
        <w:numPr>
          <w:ilvl w:val="1"/>
          <w:numId w:val="25"/>
        </w:numPr>
        <w:shd w:val="clear" w:color="auto" w:fill="auto"/>
        <w:ind w:firstLine="567"/>
        <w:jc w:val="both"/>
      </w:pPr>
      <w:r>
        <w:t xml:space="preserve">Жалоба </w:t>
      </w:r>
      <w:r w:rsidR="00E62E74">
        <w:t>подается</w:t>
      </w:r>
      <w:r>
        <w:t xml:space="preserve"> в </w:t>
      </w:r>
      <w:r w:rsidR="00E62E74">
        <w:t>Администрации</w:t>
      </w:r>
      <w:r>
        <w:t xml:space="preserve">, </w:t>
      </w:r>
      <w:r w:rsidR="00E62E74">
        <w:t>предоставившие</w:t>
      </w:r>
      <w: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62E74">
        <w:t>Администрации</w:t>
      </w:r>
      <w:r>
        <w:t xml:space="preserve">, должностного лица Администрации, и рассматривается </w:t>
      </w:r>
      <w:r w:rsidR="00E62E74">
        <w:t>Администрацией</w:t>
      </w:r>
      <w:r>
        <w:t xml:space="preserve"> в порядке, установленном законодательством Российской Федерации.</w:t>
      </w:r>
    </w:p>
    <w:p w:rsidR="004A4CDE" w:rsidRDefault="004A4CDE" w:rsidP="00456975">
      <w:pPr>
        <w:pStyle w:val="13"/>
        <w:numPr>
          <w:ilvl w:val="1"/>
          <w:numId w:val="25"/>
        </w:numPr>
        <w:shd w:val="clear" w:color="auto" w:fill="auto"/>
        <w:ind w:firstLine="567"/>
        <w:jc w:val="both"/>
      </w:pPr>
      <w:r>
        <w:t xml:space="preserve">Жалобу на решения и действия (бездействие) </w:t>
      </w:r>
      <w:r w:rsidR="00E62E74">
        <w:t>Администрации</w:t>
      </w:r>
      <w:r>
        <w:t xml:space="preserve"> можно подать </w:t>
      </w:r>
      <w:r w:rsidR="00E62E74">
        <w:t>Г</w:t>
      </w:r>
      <w:r>
        <w:t xml:space="preserve">лаве </w:t>
      </w:r>
      <w:r w:rsidR="00D66ED1">
        <w:t>Локомотивного</w:t>
      </w:r>
      <w:r w:rsidR="00E62E74">
        <w:t xml:space="preserve"> городского округа</w:t>
      </w:r>
      <w:r>
        <w:t>.</w:t>
      </w:r>
    </w:p>
    <w:p w:rsidR="004A4CDE" w:rsidRDefault="00724647" w:rsidP="00456975">
      <w:pPr>
        <w:pStyle w:val="13"/>
        <w:numPr>
          <w:ilvl w:val="1"/>
          <w:numId w:val="25"/>
        </w:numPr>
        <w:shd w:val="clear" w:color="auto" w:fill="auto"/>
        <w:ind w:firstLine="567"/>
        <w:jc w:val="both"/>
      </w:pPr>
      <w:r>
        <w:rPr>
          <w:rFonts w:hint="eastAsia"/>
        </w:rPr>
        <w:t>ПриемжалобвписьменнойформенабумажномносителеосуществляетсяАдминистрациейвместе</w:t>
      </w:r>
      <w:r>
        <w:t xml:space="preserve">, </w:t>
      </w:r>
      <w:r>
        <w:rPr>
          <w:rFonts w:hint="eastAsia"/>
        </w:rPr>
        <w:t>где</w:t>
      </w:r>
      <w:r w:rsidR="00D66ED1">
        <w:t xml:space="preserve"> </w:t>
      </w:r>
      <w:r>
        <w:rPr>
          <w:rFonts w:hint="eastAsia"/>
        </w:rPr>
        <w:t>Заявитель</w:t>
      </w:r>
      <w:r w:rsidR="00D66ED1">
        <w:t xml:space="preserve"> </w:t>
      </w:r>
      <w:r>
        <w:rPr>
          <w:rFonts w:hint="eastAsia"/>
        </w:rPr>
        <w:t>подавал</w:t>
      </w:r>
      <w:r w:rsidR="00D66ED1">
        <w:t xml:space="preserve"> </w:t>
      </w:r>
      <w:r>
        <w:rPr>
          <w:rFonts w:hint="eastAsia"/>
        </w:rPr>
        <w:t>Запрос</w:t>
      </w:r>
      <w:r w:rsidR="00D66ED1">
        <w:t xml:space="preserve"> </w:t>
      </w:r>
      <w:r>
        <w:rPr>
          <w:rFonts w:hint="eastAsia"/>
        </w:rPr>
        <w:t>на</w:t>
      </w:r>
      <w:r w:rsidR="00D66ED1">
        <w:t xml:space="preserve"> </w:t>
      </w:r>
      <w:r>
        <w:rPr>
          <w:rFonts w:hint="eastAsia"/>
        </w:rPr>
        <w:t>получение</w:t>
      </w:r>
      <w:r w:rsidR="00D66ED1">
        <w:t xml:space="preserve"> </w:t>
      </w:r>
      <w:r>
        <w:rPr>
          <w:rFonts w:hint="eastAsia"/>
        </w:rPr>
        <w:t>муниципальной</w:t>
      </w:r>
      <w:r w:rsidR="00D66ED1">
        <w:t xml:space="preserve"> </w:t>
      </w:r>
      <w:r>
        <w:rPr>
          <w:rFonts w:hint="eastAsia"/>
        </w:rPr>
        <w:t>услуги</w:t>
      </w:r>
      <w:r>
        <w:t xml:space="preserve">, </w:t>
      </w:r>
      <w:r>
        <w:rPr>
          <w:rFonts w:hint="eastAsia"/>
        </w:rPr>
        <w:t>нарушение</w:t>
      </w:r>
      <w:r w:rsidR="00D66ED1">
        <w:t xml:space="preserve"> п</w:t>
      </w:r>
      <w:r>
        <w:rPr>
          <w:rFonts w:hint="eastAsia"/>
        </w:rPr>
        <w:t>орядка</w:t>
      </w:r>
      <w:r w:rsidR="00D66ED1">
        <w:t xml:space="preserve"> </w:t>
      </w:r>
      <w:r>
        <w:rPr>
          <w:rFonts w:hint="eastAsia"/>
        </w:rPr>
        <w:t>которой</w:t>
      </w:r>
      <w:r w:rsidR="00D66ED1">
        <w:t xml:space="preserve"> </w:t>
      </w:r>
      <w:r>
        <w:rPr>
          <w:rFonts w:hint="eastAsia"/>
        </w:rPr>
        <w:t>обжалуется</w:t>
      </w:r>
      <w:r>
        <w:t xml:space="preserve">, </w:t>
      </w:r>
      <w:r>
        <w:rPr>
          <w:rFonts w:hint="eastAsia"/>
        </w:rPr>
        <w:t>либо</w:t>
      </w:r>
      <w:r w:rsidR="00D66ED1">
        <w:t xml:space="preserve"> </w:t>
      </w:r>
      <w:r>
        <w:rPr>
          <w:rFonts w:hint="eastAsia"/>
        </w:rPr>
        <w:t>в</w:t>
      </w:r>
      <w:r w:rsidR="00D66ED1">
        <w:t xml:space="preserve"> </w:t>
      </w:r>
      <w:r>
        <w:rPr>
          <w:rFonts w:hint="eastAsia"/>
        </w:rPr>
        <w:t>месте</w:t>
      </w:r>
      <w:r>
        <w:t xml:space="preserve">, </w:t>
      </w:r>
      <w:r>
        <w:rPr>
          <w:rFonts w:hint="eastAsia"/>
        </w:rPr>
        <w:t>где</w:t>
      </w:r>
      <w:r w:rsidR="00D66ED1">
        <w:t xml:space="preserve"> </w:t>
      </w:r>
      <w:r>
        <w:rPr>
          <w:rFonts w:hint="eastAsia"/>
        </w:rPr>
        <w:t>Заявителем</w:t>
      </w:r>
      <w:r w:rsidR="00D66ED1">
        <w:t xml:space="preserve"> </w:t>
      </w:r>
      <w:r>
        <w:rPr>
          <w:rFonts w:hint="eastAsia"/>
        </w:rPr>
        <w:t>получен</w:t>
      </w:r>
      <w:r w:rsidR="00D66ED1">
        <w:t xml:space="preserve"> </w:t>
      </w:r>
      <w:r>
        <w:rPr>
          <w:rFonts w:hint="eastAsia"/>
        </w:rPr>
        <w:t>результат</w:t>
      </w:r>
      <w:r w:rsidR="00D66ED1">
        <w:t xml:space="preserve"> </w:t>
      </w:r>
      <w:r>
        <w:rPr>
          <w:rFonts w:hint="eastAsia"/>
        </w:rPr>
        <w:t>указанной</w:t>
      </w:r>
      <w:r w:rsidR="00D66ED1">
        <w:t xml:space="preserve"> </w:t>
      </w:r>
      <w:r>
        <w:rPr>
          <w:rFonts w:hint="eastAsia"/>
        </w:rPr>
        <w:t>муниципальной</w:t>
      </w:r>
      <w:r w:rsidR="00D66ED1">
        <w:t xml:space="preserve"> </w:t>
      </w:r>
      <w:r>
        <w:rPr>
          <w:rFonts w:hint="eastAsia"/>
        </w:rPr>
        <w:t>услуги</w:t>
      </w:r>
      <w:r w:rsidR="004A4CDE">
        <w:t>.</w:t>
      </w:r>
    </w:p>
    <w:p w:rsidR="004A4CDE" w:rsidRDefault="004A4CDE" w:rsidP="00456975">
      <w:pPr>
        <w:pStyle w:val="13"/>
        <w:numPr>
          <w:ilvl w:val="1"/>
          <w:numId w:val="25"/>
        </w:numPr>
        <w:shd w:val="clear" w:color="auto" w:fill="auto"/>
        <w:ind w:firstLine="567"/>
        <w:jc w:val="both"/>
      </w:pPr>
      <w: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4A4CDE" w:rsidRDefault="004A4CDE" w:rsidP="00A87818">
      <w:pPr>
        <w:pStyle w:val="13"/>
        <w:shd w:val="clear" w:color="auto" w:fill="auto"/>
        <w:ind w:firstLine="567"/>
        <w:jc w:val="both"/>
      </w:pPr>
      <w:proofErr w:type="gramStart"/>
      <w:r>
        <w:t>Жалоба рассматривается в течение 15 (</w:t>
      </w:r>
      <w:r w:rsidR="00724647">
        <w:t>п</w:t>
      </w:r>
      <w:r>
        <w:t xml:space="preserve">ятнадцати) рабочих </w:t>
      </w:r>
      <w:r w:rsidR="00724647">
        <w:t>дней</w:t>
      </w:r>
      <w:r>
        <w:t xml:space="preserve"> со дня ее регистрации (если более </w:t>
      </w:r>
      <w:r w:rsidR="00724647">
        <w:t>короткие</w:t>
      </w:r>
      <w:r>
        <w:t xml:space="preserve"> сроки </w:t>
      </w:r>
      <w:r w:rsidR="00724647">
        <w:t>рассмотрения</w:t>
      </w:r>
      <w:r>
        <w:t xml:space="preserve"> жалобы не установлены Администрацией.</w:t>
      </w:r>
      <w:proofErr w:type="gramEnd"/>
    </w:p>
    <w:p w:rsidR="004A4CDE" w:rsidRDefault="004A4CDE" w:rsidP="00456975">
      <w:pPr>
        <w:pStyle w:val="13"/>
        <w:numPr>
          <w:ilvl w:val="1"/>
          <w:numId w:val="25"/>
        </w:numPr>
        <w:shd w:val="clear" w:color="auto" w:fill="auto"/>
        <w:ind w:firstLine="567"/>
        <w:jc w:val="both"/>
      </w:pPr>
      <w:r>
        <w:t xml:space="preserve">В случае обжалования отказа Администрации, </w:t>
      </w:r>
      <w:r w:rsidR="00A87818">
        <w:t>должностного</w:t>
      </w:r>
      <w:r>
        <w:t xml:space="preserve"> лица </w:t>
      </w:r>
      <w:r w:rsidR="00A87818">
        <w:t>Администрации</w:t>
      </w:r>
      <w:r>
        <w:t xml:space="preserve"> в приеме документов у Заявителя либо</w:t>
      </w:r>
      <w:r w:rsidR="00A87818">
        <w:t xml:space="preserve"> в </w:t>
      </w:r>
      <w:r>
        <w:t xml:space="preserve">исправлении допущенных опечаток и ошибок или в случае обжалования Заявителем нарушения установленного </w:t>
      </w:r>
      <w:r w:rsidR="00A87818">
        <w:t>срока</w:t>
      </w:r>
      <w:r>
        <w:t xml:space="preserve"> таких исправлений жалоба рассматривается в течение 5 (</w:t>
      </w:r>
      <w:r w:rsidR="00A87818">
        <w:t>п</w:t>
      </w:r>
      <w:r>
        <w:t>яти) рабочих дней со дня ее регистрации.</w:t>
      </w:r>
    </w:p>
    <w:p w:rsidR="00A87818" w:rsidRDefault="00A87818" w:rsidP="00A87818">
      <w:pPr>
        <w:pStyle w:val="13"/>
        <w:shd w:val="clear" w:color="auto" w:fill="auto"/>
        <w:ind w:firstLine="567"/>
        <w:jc w:val="both"/>
      </w:pPr>
    </w:p>
    <w:p w:rsidR="004A4CDE" w:rsidRDefault="004A4CDE" w:rsidP="00456975">
      <w:pPr>
        <w:pStyle w:val="13"/>
        <w:numPr>
          <w:ilvl w:val="0"/>
          <w:numId w:val="25"/>
        </w:numPr>
        <w:shd w:val="clear" w:color="auto" w:fill="auto"/>
        <w:tabs>
          <w:tab w:val="left" w:pos="1393"/>
        </w:tabs>
        <w:ind w:firstLine="567"/>
        <w:jc w:val="both"/>
      </w:pPr>
      <w:r>
        <w:rPr>
          <w:b/>
          <w:bCs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4A4CDE" w:rsidRDefault="004A4CDE" w:rsidP="00456975">
      <w:pPr>
        <w:pStyle w:val="13"/>
        <w:numPr>
          <w:ilvl w:val="1"/>
          <w:numId w:val="25"/>
        </w:numPr>
        <w:shd w:val="clear" w:color="auto" w:fill="auto"/>
        <w:ind w:firstLine="567"/>
        <w:jc w:val="both"/>
      </w:pPr>
      <w:r>
        <w:t xml:space="preserve">Заявители информируются о порядке подачи и </w:t>
      </w:r>
      <w:r w:rsidR="00A87818">
        <w:t>рассмотрении</w:t>
      </w:r>
      <w:r>
        <w:t xml:space="preserve"> жалобы, </w:t>
      </w:r>
      <w:proofErr w:type="gramStart"/>
      <w:r>
        <w:rPr>
          <w:smallCaps/>
        </w:rPr>
        <w:t>г</w:t>
      </w:r>
      <w:proofErr w:type="gramEnd"/>
      <w:r>
        <w:rPr>
          <w:smallCaps/>
        </w:rPr>
        <w:t xml:space="preserve"> </w:t>
      </w:r>
      <w:r>
        <w:t>том числе с использованием ЕПГУ, РПГУ способами, предусмотренными подразделом 3 настоящего Административного регламента.</w:t>
      </w:r>
    </w:p>
    <w:p w:rsidR="004A4CDE" w:rsidRDefault="004A4CDE" w:rsidP="00456975">
      <w:pPr>
        <w:pStyle w:val="13"/>
        <w:numPr>
          <w:ilvl w:val="1"/>
          <w:numId w:val="25"/>
        </w:numPr>
        <w:shd w:val="clear" w:color="auto" w:fill="auto"/>
        <w:ind w:firstLine="567"/>
        <w:jc w:val="both"/>
      </w:pPr>
      <w:r>
        <w:t xml:space="preserve">Информация, указанная в разделе V настоящего </w:t>
      </w:r>
      <w:r w:rsidR="00A87818">
        <w:t>Административного</w:t>
      </w:r>
      <w:r>
        <w:t xml:space="preserve"> регламента, подлежит обязательному размещению на ЕПГУ, РПГУ, официальном </w:t>
      </w:r>
      <w:r w:rsidR="00D66ED1">
        <w:lastRenderedPageBreak/>
        <w:t xml:space="preserve">сайте Администрации, а также </w:t>
      </w:r>
      <w:r>
        <w:t xml:space="preserve"> федеральной государственной информационной системе «Федеральный реестр государственных и муниципальных услуг (функций)».</w:t>
      </w:r>
    </w:p>
    <w:p w:rsidR="00A87818" w:rsidRDefault="00A87818" w:rsidP="00A87818">
      <w:pPr>
        <w:pStyle w:val="13"/>
        <w:shd w:val="clear" w:color="auto" w:fill="auto"/>
        <w:tabs>
          <w:tab w:val="left" w:pos="1402"/>
        </w:tabs>
        <w:ind w:left="567" w:firstLine="0"/>
        <w:jc w:val="both"/>
      </w:pPr>
    </w:p>
    <w:p w:rsidR="004A4CDE" w:rsidRPr="004A4CDE" w:rsidRDefault="004A4CDE" w:rsidP="00456975">
      <w:pPr>
        <w:pStyle w:val="13"/>
        <w:numPr>
          <w:ilvl w:val="0"/>
          <w:numId w:val="25"/>
        </w:numPr>
        <w:shd w:val="clear" w:color="auto" w:fill="auto"/>
        <w:ind w:firstLine="567"/>
        <w:jc w:val="both"/>
      </w:pPr>
      <w:r>
        <w:rPr>
          <w:b/>
          <w:bCs/>
        </w:rPr>
        <w:t>Перечень нормативных правовых актов, регулирующих порядок досудебного (</w:t>
      </w:r>
      <w:r w:rsidRPr="004A4CDE">
        <w:rPr>
          <w:b/>
          <w:bCs/>
        </w:rPr>
        <w:t>внесудебного) обжалования решений и действий (бездействия) Администрации, должностных лиц Администрации</w:t>
      </w:r>
    </w:p>
    <w:p w:rsidR="0013046F" w:rsidRDefault="004A4CDE" w:rsidP="00A878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A4CDE">
        <w:rPr>
          <w:rFonts w:ascii="Times New Roman" w:hAnsi="Times New Roman"/>
          <w:sz w:val="28"/>
          <w:szCs w:val="28"/>
        </w:rPr>
        <w:t>36.1. Досудебный (</w:t>
      </w:r>
      <w:r w:rsidR="00A87818">
        <w:rPr>
          <w:rFonts w:ascii="Times New Roman" w:hAnsi="Times New Roman"/>
          <w:sz w:val="28"/>
          <w:szCs w:val="28"/>
        </w:rPr>
        <w:t>внесудебный</w:t>
      </w:r>
      <w:r w:rsidRPr="004A4CDE">
        <w:rPr>
          <w:rFonts w:ascii="Times New Roman" w:hAnsi="Times New Roman"/>
          <w:sz w:val="28"/>
          <w:szCs w:val="28"/>
        </w:rPr>
        <w:t xml:space="preserve">) </w:t>
      </w:r>
      <w:r w:rsidR="00A87818">
        <w:rPr>
          <w:rFonts w:ascii="Times New Roman" w:hAnsi="Times New Roman"/>
          <w:sz w:val="28"/>
          <w:szCs w:val="28"/>
        </w:rPr>
        <w:t xml:space="preserve">порядок обжалования действий </w:t>
      </w:r>
      <w:r w:rsidR="00A87818" w:rsidRPr="00A87818">
        <w:rPr>
          <w:rFonts w:ascii="Times New Roman" w:hAnsi="Times New Roman"/>
          <w:sz w:val="28"/>
          <w:szCs w:val="28"/>
        </w:rPr>
        <w:t>(</w:t>
      </w:r>
      <w:r w:rsidR="00A87818" w:rsidRPr="00A87818">
        <w:rPr>
          <w:rFonts w:ascii="Times New Roman" w:hAnsi="Times New Roman" w:hint="eastAsia"/>
          <w:sz w:val="28"/>
          <w:szCs w:val="28"/>
        </w:rPr>
        <w:t>бездействия</w:t>
      </w:r>
      <w:r w:rsidR="00A87818" w:rsidRPr="00A87818">
        <w:rPr>
          <w:rFonts w:ascii="Times New Roman" w:hAnsi="Times New Roman"/>
          <w:sz w:val="28"/>
          <w:szCs w:val="28"/>
        </w:rPr>
        <w:t xml:space="preserve">) </w:t>
      </w:r>
      <w:r w:rsidR="00A87818" w:rsidRPr="00A87818">
        <w:rPr>
          <w:rFonts w:ascii="Times New Roman" w:hAnsi="Times New Roman" w:hint="eastAsia"/>
          <w:sz w:val="28"/>
          <w:szCs w:val="28"/>
        </w:rPr>
        <w:t>и</w:t>
      </w:r>
      <w:r w:rsidR="00A87818" w:rsidRPr="00A87818">
        <w:rPr>
          <w:rFonts w:ascii="Times New Roman" w:hAnsi="Times New Roman"/>
          <w:sz w:val="28"/>
          <w:szCs w:val="28"/>
        </w:rPr>
        <w:t xml:space="preserve"> (</w:t>
      </w:r>
      <w:r w:rsidR="00A87818" w:rsidRPr="00A87818">
        <w:rPr>
          <w:rFonts w:ascii="Times New Roman" w:hAnsi="Times New Roman" w:hint="eastAsia"/>
          <w:sz w:val="28"/>
          <w:szCs w:val="28"/>
        </w:rPr>
        <w:t>или</w:t>
      </w:r>
      <w:r w:rsidR="00A87818" w:rsidRPr="00A87818">
        <w:rPr>
          <w:rFonts w:ascii="Times New Roman" w:hAnsi="Times New Roman"/>
          <w:sz w:val="28"/>
          <w:szCs w:val="28"/>
        </w:rPr>
        <w:t xml:space="preserve">) </w:t>
      </w:r>
      <w:r w:rsidR="00A87818" w:rsidRPr="00A87818">
        <w:rPr>
          <w:rFonts w:ascii="Times New Roman" w:hAnsi="Times New Roman" w:hint="eastAsia"/>
          <w:sz w:val="28"/>
          <w:szCs w:val="28"/>
        </w:rPr>
        <w:t>решений</w:t>
      </w:r>
      <w:r w:rsidR="00A87818" w:rsidRPr="00A87818">
        <w:rPr>
          <w:rFonts w:ascii="Times New Roman" w:hAnsi="Times New Roman"/>
          <w:sz w:val="28"/>
          <w:szCs w:val="28"/>
        </w:rPr>
        <w:t xml:space="preserve">, </w:t>
      </w:r>
      <w:r w:rsidR="00A87818" w:rsidRPr="00A87818">
        <w:rPr>
          <w:rFonts w:ascii="Times New Roman" w:hAnsi="Times New Roman" w:hint="eastAsia"/>
          <w:sz w:val="28"/>
          <w:szCs w:val="28"/>
        </w:rPr>
        <w:t>принятых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A87818" w:rsidRPr="00A87818">
        <w:rPr>
          <w:rFonts w:ascii="Times New Roman" w:hAnsi="Times New Roman" w:hint="eastAsia"/>
          <w:sz w:val="28"/>
          <w:szCs w:val="28"/>
        </w:rPr>
        <w:t>в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A87818" w:rsidRPr="00A87818">
        <w:rPr>
          <w:rFonts w:ascii="Times New Roman" w:hAnsi="Times New Roman" w:hint="eastAsia"/>
          <w:sz w:val="28"/>
          <w:szCs w:val="28"/>
        </w:rPr>
        <w:t>ходе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A87818" w:rsidRPr="00A87818">
        <w:rPr>
          <w:rFonts w:ascii="Times New Roman" w:hAnsi="Times New Roman" w:hint="eastAsia"/>
          <w:sz w:val="28"/>
          <w:szCs w:val="28"/>
        </w:rPr>
        <w:t>представления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A87818" w:rsidRPr="00A87818">
        <w:rPr>
          <w:rFonts w:ascii="Times New Roman" w:hAnsi="Times New Roman" w:hint="eastAsia"/>
          <w:sz w:val="28"/>
          <w:szCs w:val="28"/>
        </w:rPr>
        <w:t>муниципальной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A87818" w:rsidRPr="00A87818">
        <w:rPr>
          <w:rFonts w:ascii="Times New Roman" w:hAnsi="Times New Roman" w:hint="eastAsia"/>
          <w:sz w:val="28"/>
          <w:szCs w:val="28"/>
        </w:rPr>
        <w:t>услуги</w:t>
      </w:r>
      <w:r w:rsidR="00A87818" w:rsidRPr="00A87818">
        <w:rPr>
          <w:rFonts w:ascii="Times New Roman" w:hAnsi="Times New Roman"/>
          <w:sz w:val="28"/>
          <w:szCs w:val="28"/>
        </w:rPr>
        <w:t xml:space="preserve">, </w:t>
      </w:r>
      <w:r w:rsidR="00A87818" w:rsidRPr="00A87818">
        <w:rPr>
          <w:rFonts w:ascii="Times New Roman" w:hAnsi="Times New Roman" w:hint="eastAsia"/>
          <w:sz w:val="28"/>
          <w:szCs w:val="28"/>
        </w:rPr>
        <w:t>осуществляется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A87818" w:rsidRPr="00A87818">
        <w:rPr>
          <w:rFonts w:ascii="Times New Roman" w:hAnsi="Times New Roman" w:hint="eastAsia"/>
          <w:sz w:val="28"/>
          <w:szCs w:val="28"/>
        </w:rPr>
        <w:t>с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A87818" w:rsidRPr="00A87818">
        <w:rPr>
          <w:rFonts w:ascii="Times New Roman" w:hAnsi="Times New Roman" w:hint="eastAsia"/>
          <w:sz w:val="28"/>
          <w:szCs w:val="28"/>
        </w:rPr>
        <w:t>соблюдением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A87818" w:rsidRPr="00A87818">
        <w:rPr>
          <w:rFonts w:ascii="Times New Roman" w:hAnsi="Times New Roman" w:hint="eastAsia"/>
          <w:sz w:val="28"/>
          <w:szCs w:val="28"/>
        </w:rPr>
        <w:t>требований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A87818" w:rsidRPr="00A87818">
        <w:rPr>
          <w:rFonts w:ascii="Times New Roman" w:hAnsi="Times New Roman" w:hint="eastAsia"/>
          <w:sz w:val="28"/>
          <w:szCs w:val="28"/>
        </w:rPr>
        <w:t>Федерального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A87818" w:rsidRPr="00A87818">
        <w:rPr>
          <w:rFonts w:ascii="Times New Roman" w:hAnsi="Times New Roman" w:hint="eastAsia"/>
          <w:sz w:val="28"/>
          <w:szCs w:val="28"/>
        </w:rPr>
        <w:t>закона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A87818" w:rsidRPr="00A87818">
        <w:rPr>
          <w:rFonts w:ascii="Times New Roman" w:hAnsi="Times New Roman" w:hint="eastAsia"/>
          <w:sz w:val="28"/>
          <w:szCs w:val="28"/>
        </w:rPr>
        <w:t>от</w:t>
      </w:r>
      <w:r w:rsidR="00A87818" w:rsidRPr="00A87818">
        <w:rPr>
          <w:rFonts w:ascii="Times New Roman" w:hAnsi="Times New Roman"/>
          <w:sz w:val="28"/>
          <w:szCs w:val="28"/>
        </w:rPr>
        <w:t xml:space="preserve"> 27.07.2010 </w:t>
      </w:r>
      <w:r w:rsidR="00A87818" w:rsidRPr="00A87818">
        <w:rPr>
          <w:rFonts w:ascii="Times New Roman" w:hAnsi="Times New Roman" w:hint="eastAsia"/>
          <w:sz w:val="28"/>
          <w:szCs w:val="28"/>
        </w:rPr>
        <w:t>№</w:t>
      </w:r>
      <w:r w:rsidR="00A87818" w:rsidRPr="00A87818">
        <w:rPr>
          <w:rFonts w:ascii="Times New Roman" w:hAnsi="Times New Roman"/>
          <w:sz w:val="28"/>
          <w:szCs w:val="28"/>
        </w:rPr>
        <w:t xml:space="preserve"> 210-</w:t>
      </w:r>
      <w:r w:rsidR="00A87818" w:rsidRPr="00A87818">
        <w:rPr>
          <w:rFonts w:ascii="Times New Roman" w:hAnsi="Times New Roman" w:hint="eastAsia"/>
          <w:sz w:val="28"/>
          <w:szCs w:val="28"/>
        </w:rPr>
        <w:t>Ф</w:t>
      </w:r>
      <w:proofErr w:type="gramStart"/>
      <w:r w:rsidR="00A87818" w:rsidRPr="00A87818">
        <w:rPr>
          <w:rFonts w:ascii="Times New Roman" w:hAnsi="Times New Roman" w:hint="eastAsia"/>
          <w:sz w:val="28"/>
          <w:szCs w:val="28"/>
        </w:rPr>
        <w:t>З«</w:t>
      </w:r>
      <w:proofErr w:type="gramEnd"/>
      <w:r w:rsidR="00A87818" w:rsidRPr="00A87818">
        <w:rPr>
          <w:rFonts w:ascii="Times New Roman" w:hAnsi="Times New Roman" w:hint="eastAsia"/>
          <w:sz w:val="28"/>
          <w:szCs w:val="28"/>
        </w:rPr>
        <w:t>Оборганизациипредоставлениягосударственныхимуниципальныхуслуг»</w:t>
      </w:r>
      <w:r w:rsidR="00A87818">
        <w:rPr>
          <w:rFonts w:ascii="Times New Roman" w:hAnsi="Times New Roman"/>
          <w:sz w:val="28"/>
          <w:szCs w:val="28"/>
        </w:rPr>
        <w:t>.</w:t>
      </w:r>
    </w:p>
    <w:p w:rsidR="003027EF" w:rsidRDefault="003027EF" w:rsidP="00A878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27EF" w:rsidRDefault="003027EF" w:rsidP="00A878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27EF" w:rsidRDefault="003027EF" w:rsidP="00A878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27EF" w:rsidRDefault="003027EF" w:rsidP="00A878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27EF" w:rsidRDefault="003027EF" w:rsidP="00A87818">
      <w:pPr>
        <w:ind w:firstLine="567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3027EF" w:rsidRDefault="003027EF" w:rsidP="00A87818">
      <w:pPr>
        <w:ind w:firstLine="567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A87818" w:rsidRDefault="00A87818" w:rsidP="00A87818">
      <w:pPr>
        <w:ind w:firstLine="567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__________________</w:t>
      </w:r>
    </w:p>
    <w:p w:rsidR="003027EF" w:rsidRDefault="003027EF" w:rsidP="00B6391D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</w:p>
    <w:p w:rsidR="00B6391D" w:rsidRPr="003022FE" w:rsidRDefault="00B6391D" w:rsidP="00B6391D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r w:rsidRPr="003022FE">
        <w:rPr>
          <w:rFonts w:ascii="Times New Roman" w:hAnsi="Times New Roman" w:cs="Times New Roman"/>
          <w:color w:val="auto"/>
          <w:sz w:val="24"/>
        </w:rPr>
        <w:t>Приложение</w:t>
      </w:r>
      <w:r w:rsidR="00D66ED1">
        <w:rPr>
          <w:rFonts w:ascii="Times New Roman" w:hAnsi="Times New Roman" w:cs="Times New Roman"/>
          <w:color w:val="auto"/>
          <w:sz w:val="24"/>
        </w:rPr>
        <w:t xml:space="preserve"> </w:t>
      </w:r>
      <w:r w:rsidRPr="003022FE">
        <w:rPr>
          <w:rFonts w:ascii="Times New Roman" w:hAnsi="Times New Roman" w:cs="Times New Roman"/>
          <w:color w:val="auto"/>
          <w:sz w:val="24"/>
        </w:rPr>
        <w:t xml:space="preserve">№ </w:t>
      </w:r>
      <w:r w:rsidR="00A9695F">
        <w:rPr>
          <w:rFonts w:ascii="Times New Roman" w:hAnsi="Times New Roman" w:cs="Times New Roman"/>
          <w:color w:val="auto"/>
          <w:sz w:val="24"/>
        </w:rPr>
        <w:t>1</w:t>
      </w:r>
    </w:p>
    <w:p w:rsidR="00D66ED1" w:rsidRPr="00B6391D" w:rsidRDefault="00D66ED1" w:rsidP="00D66ED1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B6391D"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91D">
        <w:rPr>
          <w:rFonts w:ascii="Times New Roman" w:hAnsi="Times New Roman"/>
          <w:sz w:val="24"/>
          <w:szCs w:val="24"/>
        </w:rPr>
        <w:t xml:space="preserve">регламенту </w:t>
      </w:r>
    </w:p>
    <w:p w:rsidR="00D66ED1" w:rsidRPr="003022FE" w:rsidRDefault="00D66ED1" w:rsidP="00D66ED1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B6391D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Выдачаразрешениянаустановкуиэксплуатациюрекламныхконструкцийнасоответствующейтерритории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аннулирование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разрешения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территории Локомотивного городского округа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B6391D" w:rsidRPr="003022FE" w:rsidRDefault="00B6391D" w:rsidP="00B6391D">
      <w:pPr>
        <w:pStyle w:val="af0"/>
        <w:rPr>
          <w:rFonts w:ascii="Times New Roman" w:hAnsi="Times New Roman"/>
          <w:sz w:val="16"/>
          <w:szCs w:val="16"/>
        </w:rPr>
      </w:pPr>
    </w:p>
    <w:p w:rsidR="00B6391D" w:rsidRPr="003022FE" w:rsidRDefault="00B6391D" w:rsidP="00B6391D">
      <w:pPr>
        <w:pStyle w:val="af0"/>
        <w:spacing w:after="0"/>
        <w:jc w:val="center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Форма </w:t>
      </w: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З</w:t>
      </w:r>
      <w:r w:rsidRPr="003022FE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аявления о предоставлении муниципальной услуги</w:t>
      </w:r>
    </w:p>
    <w:p w:rsidR="00B6391D" w:rsidRPr="003022FE" w:rsidRDefault="00B6391D" w:rsidP="00B6391D">
      <w:pPr>
        <w:pStyle w:val="af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6391D" w:rsidRPr="003022FE" w:rsidRDefault="00B6391D" w:rsidP="00B6391D">
      <w:pPr>
        <w:pStyle w:val="af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>Дата подачи _____________ № ________</w:t>
      </w:r>
    </w:p>
    <w:p w:rsidR="00B6391D" w:rsidRPr="003022FE" w:rsidRDefault="00B6391D" w:rsidP="00B6391D">
      <w:pPr>
        <w:pStyle w:val="af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6391D" w:rsidRPr="003022FE" w:rsidRDefault="00B6391D" w:rsidP="00B6391D">
      <w:pPr>
        <w:pStyle w:val="af0"/>
        <w:spacing w:after="0"/>
        <w:jc w:val="center"/>
        <w:rPr>
          <w:rFonts w:ascii="Times New Roman" w:hAnsi="Times New Roman"/>
          <w:sz w:val="26"/>
          <w:szCs w:val="26"/>
        </w:rPr>
      </w:pPr>
      <w:r w:rsidRPr="003022FE">
        <w:rPr>
          <w:rFonts w:ascii="Times New Roman" w:hAnsi="Times New Roman"/>
          <w:sz w:val="26"/>
          <w:szCs w:val="26"/>
        </w:rPr>
        <w:t>(Наименование органа, уполномоченного на предоставление услуги)</w:t>
      </w:r>
    </w:p>
    <w:tbl>
      <w:tblPr>
        <w:tblStyle w:val="a3"/>
        <w:tblW w:w="0" w:type="auto"/>
        <w:tblLook w:val="04A0"/>
      </w:tblPr>
      <w:tblGrid>
        <w:gridCol w:w="5223"/>
        <w:gridCol w:w="5223"/>
      </w:tblGrid>
      <w:tr w:rsidR="00B6391D" w:rsidRPr="003022FE" w:rsidTr="00A9695F">
        <w:tc>
          <w:tcPr>
            <w:tcW w:w="10446" w:type="dxa"/>
            <w:gridSpan w:val="2"/>
          </w:tcPr>
          <w:p w:rsidR="00B6391D" w:rsidRPr="003022FE" w:rsidRDefault="00B6391D" w:rsidP="00A9695F">
            <w:pPr>
              <w:pStyle w:val="af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Сведения о представителе</w:t>
            </w: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Категория представителя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Фамилия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Имя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Отчество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Адрес электронной почты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Номер телефона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Дата рождения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Пол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СНИЛС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Адрес регистрации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Адрес проживания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Гражданство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10446" w:type="dxa"/>
            <w:gridSpan w:val="2"/>
          </w:tcPr>
          <w:p w:rsidR="00B6391D" w:rsidRPr="003022FE" w:rsidRDefault="00B6391D" w:rsidP="00A9695F">
            <w:pPr>
              <w:pStyle w:val="af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sz w:val="26"/>
                <w:szCs w:val="26"/>
              </w:rPr>
              <w:t>Сведения о заявителе</w:t>
            </w: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Категория заявителя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lastRenderedPageBreak/>
              <w:t>ОГРНИП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ОГРН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5223" w:type="dxa"/>
            <w:vAlign w:val="bottom"/>
          </w:tcPr>
          <w:p w:rsidR="00B6391D" w:rsidRPr="003022FE" w:rsidRDefault="00B6391D" w:rsidP="00A9695F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ИНН</w:t>
            </w: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6391D" w:rsidRPr="003022FE" w:rsidRDefault="00B6391D" w:rsidP="00B6391D">
      <w:pPr>
        <w:pStyle w:val="af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23"/>
        <w:gridCol w:w="5223"/>
      </w:tblGrid>
      <w:tr w:rsidR="00B6391D" w:rsidRPr="003022FE" w:rsidTr="00A9695F"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10446" w:type="dxa"/>
            <w:gridSpan w:val="2"/>
          </w:tcPr>
          <w:p w:rsidR="00B6391D" w:rsidRPr="003022FE" w:rsidRDefault="00B6391D" w:rsidP="00A9695F">
            <w:pPr>
              <w:pStyle w:val="af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sz w:val="26"/>
                <w:szCs w:val="26"/>
              </w:rPr>
              <w:t>Параметры определения варианта предоставления</w:t>
            </w:r>
          </w:p>
        </w:tc>
      </w:tr>
      <w:tr w:rsidR="00B6391D" w:rsidRPr="003022FE" w:rsidTr="00A9695F"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91D" w:rsidRPr="003022FE" w:rsidTr="00A9695F">
        <w:tc>
          <w:tcPr>
            <w:tcW w:w="10446" w:type="dxa"/>
            <w:gridSpan w:val="2"/>
          </w:tcPr>
          <w:p w:rsidR="00B6391D" w:rsidRPr="003022FE" w:rsidRDefault="00B6391D" w:rsidP="00A9695F">
            <w:pPr>
              <w:pStyle w:val="af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sz w:val="26"/>
                <w:szCs w:val="26"/>
              </w:rPr>
              <w:t>Перечень документов</w:t>
            </w:r>
          </w:p>
        </w:tc>
      </w:tr>
      <w:tr w:rsidR="00B6391D" w:rsidRPr="003022FE" w:rsidTr="00A9695F"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3" w:type="dxa"/>
          </w:tcPr>
          <w:p w:rsidR="00B6391D" w:rsidRPr="003022FE" w:rsidRDefault="00B6391D" w:rsidP="00A9695F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6391D" w:rsidRPr="003022FE" w:rsidRDefault="00B6391D" w:rsidP="00B6391D">
      <w:pPr>
        <w:pStyle w:val="af0"/>
        <w:spacing w:after="0"/>
        <w:jc w:val="center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>________</w:t>
      </w:r>
      <w:r w:rsidR="003027EF">
        <w:rPr>
          <w:rFonts w:ascii="Times New Roman" w:hAnsi="Times New Roman"/>
          <w:sz w:val="28"/>
          <w:szCs w:val="28"/>
        </w:rPr>
        <w:t>______</w:t>
      </w:r>
      <w:r w:rsidRPr="003022FE">
        <w:rPr>
          <w:rFonts w:ascii="Times New Roman" w:hAnsi="Times New Roman"/>
          <w:sz w:val="28"/>
          <w:szCs w:val="28"/>
        </w:rPr>
        <w:t>_____</w:t>
      </w:r>
    </w:p>
    <w:p w:rsidR="00B6391D" w:rsidRPr="003022FE" w:rsidRDefault="00B6391D" w:rsidP="00B6391D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818" w:rsidRDefault="00A87818" w:rsidP="00A87818">
      <w:pPr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6391D" w:rsidRDefault="00B6391D" w:rsidP="00A87818">
      <w:pPr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6391D" w:rsidRDefault="00B6391D" w:rsidP="00A87818">
      <w:pPr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6391D" w:rsidRDefault="00B6391D" w:rsidP="00A87818">
      <w:pPr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6391D" w:rsidRDefault="00B6391D" w:rsidP="00A87818">
      <w:pPr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6391D" w:rsidRDefault="00B6391D" w:rsidP="00A87818">
      <w:pPr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76773" w:rsidRPr="003022FE" w:rsidRDefault="00376773" w:rsidP="00376773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r w:rsidRPr="003022FE">
        <w:rPr>
          <w:rFonts w:ascii="Times New Roman" w:hAnsi="Times New Roman" w:cs="Times New Roman"/>
          <w:color w:val="auto"/>
          <w:sz w:val="24"/>
        </w:rPr>
        <w:t>Приложение</w:t>
      </w:r>
      <w:r w:rsidR="00D66ED1">
        <w:rPr>
          <w:rFonts w:ascii="Times New Roman" w:hAnsi="Times New Roman" w:cs="Times New Roman"/>
          <w:color w:val="auto"/>
          <w:sz w:val="24"/>
        </w:rPr>
        <w:t xml:space="preserve"> </w:t>
      </w:r>
      <w:r w:rsidRPr="003022FE">
        <w:rPr>
          <w:rFonts w:ascii="Times New Roman" w:hAnsi="Times New Roman" w:cs="Times New Roman"/>
          <w:color w:val="auto"/>
          <w:sz w:val="24"/>
        </w:rPr>
        <w:t xml:space="preserve">№ </w:t>
      </w:r>
      <w:r>
        <w:rPr>
          <w:rFonts w:ascii="Times New Roman" w:hAnsi="Times New Roman" w:cs="Times New Roman"/>
          <w:color w:val="auto"/>
          <w:sz w:val="24"/>
        </w:rPr>
        <w:t>2</w:t>
      </w:r>
    </w:p>
    <w:p w:rsidR="00D66ED1" w:rsidRPr="00B6391D" w:rsidRDefault="00D66ED1" w:rsidP="00D66ED1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B6391D"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91D">
        <w:rPr>
          <w:rFonts w:ascii="Times New Roman" w:hAnsi="Times New Roman"/>
          <w:sz w:val="24"/>
          <w:szCs w:val="24"/>
        </w:rPr>
        <w:t xml:space="preserve">регламенту </w:t>
      </w:r>
    </w:p>
    <w:p w:rsidR="00D66ED1" w:rsidRPr="003022FE" w:rsidRDefault="00D66ED1" w:rsidP="00D66ED1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B6391D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Выдачаразрешениянаустановкуиэксплуатациюрекламныхконструкцийнасоответствующейтерритории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аннулирование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разрешения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территории Локомотивного городского округа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376773" w:rsidRPr="003022FE" w:rsidRDefault="00376773" w:rsidP="003027EF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</w:p>
    <w:p w:rsidR="00376773" w:rsidRPr="00376773" w:rsidRDefault="00376773" w:rsidP="00376773">
      <w:pPr>
        <w:pStyle w:val="25"/>
        <w:shd w:val="clear" w:color="auto" w:fill="auto"/>
        <w:jc w:val="center"/>
        <w:rPr>
          <w:b/>
          <w:iCs/>
          <w:color w:val="000000"/>
          <w:sz w:val="24"/>
          <w:szCs w:val="24"/>
          <w:lang w:bidi="ru-RU"/>
        </w:rPr>
      </w:pP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Форма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разрешения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на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установку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и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эксплуатацию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рекламной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конструкции</w:t>
      </w:r>
    </w:p>
    <w:p w:rsidR="00376773" w:rsidRDefault="00376773" w:rsidP="00376773">
      <w:pPr>
        <w:pStyle w:val="25"/>
        <w:shd w:val="clear" w:color="auto" w:fill="auto"/>
        <w:jc w:val="center"/>
        <w:rPr>
          <w:i/>
          <w:iCs/>
          <w:color w:val="000000"/>
          <w:sz w:val="18"/>
          <w:szCs w:val="18"/>
          <w:lang w:bidi="ru-RU"/>
        </w:rPr>
      </w:pPr>
    </w:p>
    <w:p w:rsidR="00376773" w:rsidRPr="00376773" w:rsidRDefault="00376773" w:rsidP="00376773">
      <w:pPr>
        <w:pStyle w:val="25"/>
        <w:shd w:val="clear" w:color="auto" w:fill="auto"/>
        <w:jc w:val="center"/>
        <w:rPr>
          <w:iCs/>
          <w:color w:val="000000"/>
          <w:sz w:val="24"/>
          <w:szCs w:val="24"/>
          <w:lang w:bidi="ru-RU"/>
        </w:rPr>
      </w:pPr>
      <w:r>
        <w:rPr>
          <w:iCs/>
          <w:color w:val="000000"/>
          <w:sz w:val="24"/>
          <w:szCs w:val="24"/>
          <w:lang w:bidi="ru-RU"/>
        </w:rPr>
        <w:t>(Наименование органа муниципальной власти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376773" w:rsidRPr="003022FE" w:rsidRDefault="00376773" w:rsidP="00376773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</w:p>
    <w:p w:rsidR="00376773" w:rsidRDefault="00376773" w:rsidP="00376773">
      <w:pPr>
        <w:pStyle w:val="50"/>
        <w:shd w:val="clear" w:color="auto" w:fill="auto"/>
        <w:spacing w:after="0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РАЗРЕШЕНИЕ</w:t>
      </w:r>
    </w:p>
    <w:p w:rsidR="00376773" w:rsidRDefault="00376773" w:rsidP="00376773">
      <w:pPr>
        <w:pStyle w:val="50"/>
        <w:shd w:val="clear" w:color="auto" w:fill="auto"/>
        <w:spacing w:after="0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на установку и эксплуатацию рекламной конструкции</w:t>
      </w:r>
    </w:p>
    <w:p w:rsidR="00376773" w:rsidRPr="003022FE" w:rsidRDefault="00376773" w:rsidP="00376773">
      <w:pPr>
        <w:pStyle w:val="50"/>
        <w:shd w:val="clear" w:color="auto" w:fill="auto"/>
        <w:spacing w:after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№_________ от __________</w:t>
      </w:r>
    </w:p>
    <w:p w:rsidR="00376773" w:rsidRPr="003022FE" w:rsidRDefault="00376773" w:rsidP="00376773">
      <w:pPr>
        <w:rPr>
          <w:rFonts w:ascii="Times New Roman" w:hAnsi="Times New Roman"/>
          <w:sz w:val="24"/>
          <w:szCs w:val="24"/>
        </w:rPr>
      </w:pPr>
    </w:p>
    <w:p w:rsidR="00376773" w:rsidRPr="003022FE" w:rsidRDefault="00376773" w:rsidP="00376773">
      <w:pPr>
        <w:jc w:val="center"/>
        <w:rPr>
          <w:rFonts w:ascii="Times New Roman" w:hAnsi="Times New Roman"/>
          <w:sz w:val="28"/>
          <w:szCs w:val="28"/>
        </w:rPr>
      </w:pPr>
    </w:p>
    <w:p w:rsidR="00376773" w:rsidRDefault="00376773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19 Федерального закона от 13.03.2006 № 38-ФЗ «О рекламе» по результатам рассмотрения</w:t>
      </w:r>
      <w:r w:rsidRPr="003022FE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я, зарегистрированного </w:t>
      </w:r>
      <w:proofErr w:type="gramStart"/>
      <w:r w:rsidRPr="003022FE">
        <w:rPr>
          <w:rFonts w:ascii="Times New Roman" w:hAnsi="Times New Roman"/>
          <w:sz w:val="28"/>
          <w:szCs w:val="28"/>
        </w:rPr>
        <w:t>от</w:t>
      </w:r>
      <w:proofErr w:type="gramEnd"/>
      <w:r w:rsidRPr="003022FE">
        <w:rPr>
          <w:rFonts w:ascii="Times New Roman" w:hAnsi="Times New Roman"/>
          <w:sz w:val="28"/>
          <w:szCs w:val="28"/>
        </w:rPr>
        <w:t xml:space="preserve"> _______________ № _____________ </w:t>
      </w:r>
      <w:r>
        <w:rPr>
          <w:rFonts w:ascii="Times New Roman" w:hAnsi="Times New Roman"/>
          <w:sz w:val="28"/>
          <w:szCs w:val="28"/>
        </w:rPr>
        <w:t xml:space="preserve">принято </w:t>
      </w:r>
      <w:proofErr w:type="gramStart"/>
      <w:r>
        <w:rPr>
          <w:rFonts w:ascii="Times New Roman" w:hAnsi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предоставлении разрешения на установку и эксплуатацию рекламной конструкции.</w:t>
      </w:r>
    </w:p>
    <w:p w:rsidR="00376773" w:rsidRDefault="00376773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разрешение выдано:</w:t>
      </w:r>
    </w:p>
    <w:p w:rsidR="00376773" w:rsidRDefault="00376773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773" w:rsidRDefault="00376773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ИНН ___________</w:t>
      </w:r>
    </w:p>
    <w:p w:rsidR="00376773" w:rsidRDefault="00376773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______________________, Контактные данные представителя: ____________________________________________________________________ </w:t>
      </w:r>
    </w:p>
    <w:p w:rsidR="00376773" w:rsidRDefault="00376773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Характеристики </w:t>
      </w:r>
      <w:r w:rsidR="0065095F">
        <w:rPr>
          <w:rFonts w:ascii="Times New Roman" w:hAnsi="Times New Roman"/>
          <w:sz w:val="28"/>
          <w:szCs w:val="28"/>
        </w:rPr>
        <w:t>рекламной</w:t>
      </w:r>
      <w:r>
        <w:rPr>
          <w:rFonts w:ascii="Times New Roman" w:hAnsi="Times New Roman"/>
          <w:sz w:val="28"/>
          <w:szCs w:val="28"/>
        </w:rPr>
        <w:t xml:space="preserve"> конструкции:</w:t>
      </w:r>
    </w:p>
    <w:p w:rsidR="0065095F" w:rsidRDefault="0065095F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65095F" w:rsidRDefault="0065095F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(тип) рекламной конструкции:</w:t>
      </w:r>
    </w:p>
    <w:p w:rsidR="0065095F" w:rsidRDefault="0065095F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376773" w:rsidRDefault="0065095F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Место установки:</w:t>
      </w:r>
    </w:p>
    <w:p w:rsidR="0065095F" w:rsidRDefault="0065095F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65095F" w:rsidRDefault="0065095F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имущества, к которому присоединяется рекламная конструкция:</w:t>
      </w:r>
    </w:p>
    <w:p w:rsidR="0065095F" w:rsidRDefault="0065095F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65095F" w:rsidRDefault="0065095F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настоящего разрешения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 </w:t>
      </w:r>
    </w:p>
    <w:p w:rsidR="00376773" w:rsidRPr="003022FE" w:rsidRDefault="00376773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773" w:rsidRPr="003022FE" w:rsidRDefault="00D8261B" w:rsidP="0037677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191.1pt;margin-top:4.65pt;width:206.65pt;height:45.8pt;z-index:251659264">
            <v:textbox style="mso-next-textbox:#_x0000_s1026">
              <w:txbxContent>
                <w:p w:rsidR="002304DF" w:rsidRDefault="002304DF" w:rsidP="003767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Сведения </w:t>
                  </w:r>
                  <w:proofErr w:type="gramStart"/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proofErr w:type="gramEnd"/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304DF" w:rsidRPr="00767770" w:rsidRDefault="002304DF" w:rsidP="003767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подписи</w:t>
                  </w:r>
                </w:p>
              </w:txbxContent>
            </v:textbox>
          </v:rect>
        </w:pict>
      </w:r>
      <w:r w:rsidR="00376773" w:rsidRPr="003022FE">
        <w:rPr>
          <w:rFonts w:ascii="Times New Roman" w:hAnsi="Times New Roman"/>
          <w:sz w:val="28"/>
          <w:szCs w:val="28"/>
        </w:rPr>
        <w:t xml:space="preserve">__________________ </w:t>
      </w:r>
    </w:p>
    <w:p w:rsidR="0065095F" w:rsidRDefault="0065095F" w:rsidP="00376773">
      <w:pPr>
        <w:pStyle w:val="af0"/>
        <w:spacing w:after="0"/>
        <w:ind w:firstLine="567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(д</w:t>
      </w:r>
      <w:r w:rsidR="00376773" w:rsidRPr="003022FE">
        <w:rPr>
          <w:rFonts w:ascii="Times New Roman" w:hAnsi="Times New Roman"/>
          <w:i/>
          <w:sz w:val="20"/>
        </w:rPr>
        <w:t xml:space="preserve">олжность </w:t>
      </w:r>
      <w:r>
        <w:rPr>
          <w:rFonts w:ascii="Times New Roman" w:hAnsi="Times New Roman"/>
          <w:i/>
          <w:sz w:val="20"/>
        </w:rPr>
        <w:t xml:space="preserve">уполномоченного лица </w:t>
      </w:r>
      <w:proofErr w:type="gramEnd"/>
    </w:p>
    <w:p w:rsidR="00B6391D" w:rsidRDefault="0065095F" w:rsidP="0065095F">
      <w:pPr>
        <w:pStyle w:val="af0"/>
        <w:spacing w:after="0"/>
        <w:ind w:firstLine="567"/>
        <w:jc w:val="both"/>
        <w:rPr>
          <w:rFonts w:ascii="Times New Roman" w:hAnsi="Times New Roman"/>
          <w:sz w:val="20"/>
          <w:lang w:bidi="ru-RU"/>
        </w:rPr>
      </w:pPr>
      <w:r>
        <w:rPr>
          <w:rFonts w:ascii="Times New Roman" w:hAnsi="Times New Roman"/>
          <w:i/>
          <w:sz w:val="20"/>
        </w:rPr>
        <w:t>органа местного самоуправления</w:t>
      </w:r>
      <w:proofErr w:type="gramStart"/>
      <w:r>
        <w:rPr>
          <w:rFonts w:ascii="Times New Roman" w:hAnsi="Times New Roman"/>
          <w:i/>
          <w:sz w:val="20"/>
        </w:rPr>
        <w:t>)</w:t>
      </w:r>
      <w:r w:rsidRPr="0065095F">
        <w:rPr>
          <w:rFonts w:ascii="Times New Roman" w:hAnsi="Times New Roman"/>
          <w:sz w:val="20"/>
          <w:lang w:bidi="ru-RU"/>
        </w:rPr>
        <w:t>(</w:t>
      </w:r>
      <w:proofErr w:type="gramEnd"/>
      <w:r w:rsidRPr="0065095F">
        <w:rPr>
          <w:rFonts w:ascii="Times New Roman" w:hAnsi="Times New Roman"/>
          <w:sz w:val="20"/>
          <w:lang w:bidi="ru-RU"/>
        </w:rPr>
        <w:t>расшифровка подписи)</w:t>
      </w:r>
    </w:p>
    <w:p w:rsidR="0065095F" w:rsidRDefault="0065095F" w:rsidP="0065095F">
      <w:pPr>
        <w:pStyle w:val="af0"/>
        <w:spacing w:after="0"/>
        <w:ind w:firstLine="567"/>
        <w:jc w:val="both"/>
        <w:rPr>
          <w:rFonts w:ascii="Times New Roman" w:hAnsi="Times New Roman"/>
          <w:sz w:val="20"/>
          <w:lang w:bidi="ru-RU"/>
        </w:rPr>
      </w:pPr>
    </w:p>
    <w:p w:rsidR="0065095F" w:rsidRDefault="0065095F" w:rsidP="0065095F">
      <w:pPr>
        <w:pStyle w:val="af0"/>
        <w:spacing w:after="0"/>
        <w:ind w:firstLine="567"/>
        <w:jc w:val="both"/>
        <w:rPr>
          <w:rFonts w:ascii="Times New Roman" w:hAnsi="Times New Roman"/>
          <w:sz w:val="20"/>
          <w:lang w:bidi="ru-RU"/>
        </w:rPr>
      </w:pPr>
    </w:p>
    <w:p w:rsidR="0065095F" w:rsidRDefault="0065095F" w:rsidP="0065095F">
      <w:pPr>
        <w:pStyle w:val="af0"/>
        <w:spacing w:after="0"/>
        <w:ind w:firstLine="567"/>
        <w:jc w:val="both"/>
        <w:rPr>
          <w:rFonts w:ascii="Times New Roman" w:hAnsi="Times New Roman"/>
          <w:sz w:val="20"/>
          <w:lang w:bidi="ru-RU"/>
        </w:rPr>
      </w:pPr>
    </w:p>
    <w:p w:rsidR="0065095F" w:rsidRDefault="0065095F" w:rsidP="0065095F">
      <w:pPr>
        <w:pStyle w:val="af0"/>
        <w:spacing w:after="0"/>
        <w:ind w:firstLine="567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__</w:t>
      </w:r>
      <w:r w:rsidR="003027EF">
        <w:rPr>
          <w:rFonts w:ascii="Times New Roman" w:hAnsi="Times New Roman"/>
          <w:sz w:val="28"/>
          <w:szCs w:val="28"/>
          <w:lang w:bidi="ru-RU"/>
        </w:rPr>
        <w:t>____</w:t>
      </w:r>
      <w:r>
        <w:rPr>
          <w:rFonts w:ascii="Times New Roman" w:hAnsi="Times New Roman"/>
          <w:sz w:val="28"/>
          <w:szCs w:val="28"/>
          <w:lang w:bidi="ru-RU"/>
        </w:rPr>
        <w:t>________</w:t>
      </w:r>
      <w:r w:rsidR="003027EF">
        <w:rPr>
          <w:rFonts w:ascii="Times New Roman" w:hAnsi="Times New Roman"/>
          <w:sz w:val="28"/>
          <w:szCs w:val="28"/>
          <w:lang w:bidi="ru-RU"/>
        </w:rPr>
        <w:t>___</w:t>
      </w:r>
      <w:r>
        <w:rPr>
          <w:rFonts w:ascii="Times New Roman" w:hAnsi="Times New Roman"/>
          <w:sz w:val="28"/>
          <w:szCs w:val="28"/>
          <w:lang w:bidi="ru-RU"/>
        </w:rPr>
        <w:t>___</w:t>
      </w:r>
    </w:p>
    <w:p w:rsidR="00610763" w:rsidRDefault="00610763" w:rsidP="0065095F">
      <w:pPr>
        <w:pStyle w:val="af0"/>
        <w:spacing w:after="0"/>
        <w:ind w:firstLine="567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610763" w:rsidRDefault="00610763" w:rsidP="0065095F">
      <w:pPr>
        <w:pStyle w:val="af0"/>
        <w:spacing w:after="0"/>
        <w:ind w:firstLine="567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610763" w:rsidRPr="003022FE" w:rsidRDefault="00610763" w:rsidP="00610763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proofErr w:type="spellStart"/>
      <w:r w:rsidRPr="003022FE">
        <w:rPr>
          <w:rFonts w:ascii="Times New Roman" w:hAnsi="Times New Roman" w:cs="Times New Roman"/>
          <w:color w:val="auto"/>
          <w:sz w:val="24"/>
        </w:rPr>
        <w:t>Приложение№</w:t>
      </w:r>
      <w:proofErr w:type="spellEnd"/>
      <w:r w:rsidRPr="003022FE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3</w:t>
      </w:r>
    </w:p>
    <w:p w:rsidR="00D66ED1" w:rsidRPr="00B6391D" w:rsidRDefault="00D66ED1" w:rsidP="00D66ED1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B6391D"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91D">
        <w:rPr>
          <w:rFonts w:ascii="Times New Roman" w:hAnsi="Times New Roman"/>
          <w:sz w:val="24"/>
          <w:szCs w:val="24"/>
        </w:rPr>
        <w:t xml:space="preserve">регламенту </w:t>
      </w:r>
    </w:p>
    <w:p w:rsidR="00D66ED1" w:rsidRPr="003022FE" w:rsidRDefault="00D66ED1" w:rsidP="00D66ED1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B6391D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Выдачаразрешениянаустановкуиэксплуатациюрекламныхконструкцийнасоответствующейтерритории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аннулирование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разрешения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территории Локомотивного городского округа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D66ED1" w:rsidRDefault="00D66ED1" w:rsidP="00610763">
      <w:pPr>
        <w:pStyle w:val="25"/>
        <w:shd w:val="clear" w:color="auto" w:fill="auto"/>
        <w:jc w:val="center"/>
        <w:rPr>
          <w:b/>
          <w:iCs/>
          <w:color w:val="000000"/>
          <w:sz w:val="24"/>
          <w:szCs w:val="24"/>
          <w:lang w:bidi="ru-RU"/>
        </w:rPr>
      </w:pPr>
    </w:p>
    <w:p w:rsidR="00610763" w:rsidRPr="00376773" w:rsidRDefault="00610763" w:rsidP="00610763">
      <w:pPr>
        <w:pStyle w:val="25"/>
        <w:shd w:val="clear" w:color="auto" w:fill="auto"/>
        <w:jc w:val="center"/>
        <w:rPr>
          <w:b/>
          <w:iCs/>
          <w:color w:val="000000"/>
          <w:sz w:val="24"/>
          <w:szCs w:val="24"/>
          <w:lang w:bidi="ru-RU"/>
        </w:rPr>
      </w:pP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Форма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>
        <w:rPr>
          <w:b/>
          <w:iCs/>
          <w:color w:val="000000"/>
          <w:sz w:val="24"/>
          <w:szCs w:val="24"/>
          <w:lang w:bidi="ru-RU"/>
        </w:rPr>
        <w:t xml:space="preserve">решения об аннулировании разрешения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на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установку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и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эксплуатацию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рекламной</w:t>
      </w:r>
      <w:r w:rsidR="00D66ED1">
        <w:rPr>
          <w:b/>
          <w:iCs/>
          <w:color w:val="000000"/>
          <w:sz w:val="24"/>
          <w:szCs w:val="24"/>
          <w:lang w:bidi="ru-RU"/>
        </w:rPr>
        <w:t xml:space="preserve"> </w:t>
      </w:r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конструкции</w:t>
      </w:r>
      <w:r>
        <w:rPr>
          <w:b/>
          <w:iCs/>
          <w:color w:val="000000"/>
          <w:sz w:val="24"/>
          <w:szCs w:val="24"/>
          <w:lang w:bidi="ru-RU"/>
        </w:rPr>
        <w:t xml:space="preserve"> на соответствующей территории</w:t>
      </w:r>
    </w:p>
    <w:p w:rsidR="00610763" w:rsidRDefault="00610763" w:rsidP="00610763">
      <w:pPr>
        <w:pStyle w:val="25"/>
        <w:shd w:val="clear" w:color="auto" w:fill="auto"/>
        <w:jc w:val="center"/>
        <w:rPr>
          <w:i/>
          <w:iCs/>
          <w:color w:val="000000"/>
          <w:sz w:val="18"/>
          <w:szCs w:val="18"/>
          <w:lang w:bidi="ru-RU"/>
        </w:rPr>
      </w:pPr>
    </w:p>
    <w:p w:rsidR="00610763" w:rsidRPr="00376773" w:rsidRDefault="00610763" w:rsidP="00610763">
      <w:pPr>
        <w:pStyle w:val="25"/>
        <w:shd w:val="clear" w:color="auto" w:fill="auto"/>
        <w:jc w:val="center"/>
        <w:rPr>
          <w:iCs/>
          <w:color w:val="000000"/>
          <w:sz w:val="24"/>
          <w:szCs w:val="24"/>
          <w:lang w:bidi="ru-RU"/>
        </w:rPr>
      </w:pPr>
      <w:r>
        <w:rPr>
          <w:iCs/>
          <w:color w:val="000000"/>
          <w:sz w:val="24"/>
          <w:szCs w:val="24"/>
          <w:lang w:bidi="ru-RU"/>
        </w:rPr>
        <w:t>(Наименование органа муниципальной власти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610763" w:rsidRDefault="00610763" w:rsidP="00610763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</w:p>
    <w:p w:rsidR="00610763" w:rsidRPr="003022FE" w:rsidRDefault="00610763" w:rsidP="00610763">
      <w:pPr>
        <w:pStyle w:val="25"/>
        <w:shd w:val="clear" w:color="auto" w:fill="auto"/>
        <w:jc w:val="center"/>
        <w:rPr>
          <w:sz w:val="18"/>
          <w:szCs w:val="18"/>
        </w:rPr>
      </w:pPr>
    </w:p>
    <w:p w:rsidR="00610763" w:rsidRPr="003022FE" w:rsidRDefault="00610763" w:rsidP="00610763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 w:rsidRPr="003022FE">
        <w:rPr>
          <w:b w:val="0"/>
          <w:bCs w:val="0"/>
          <w:color w:val="000000"/>
          <w:sz w:val="26"/>
          <w:szCs w:val="26"/>
          <w:lang w:bidi="ru-RU"/>
        </w:rPr>
        <w:t>Кому: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610763" w:rsidRPr="003022FE" w:rsidRDefault="00610763" w:rsidP="00610763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ИНН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>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610763" w:rsidRPr="003022FE" w:rsidRDefault="00610763" w:rsidP="00610763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Представитель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>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610763" w:rsidRDefault="00610763" w:rsidP="00610763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 xml:space="preserve">Контактные данные </w:t>
      </w:r>
    </w:p>
    <w:p w:rsidR="00610763" w:rsidRPr="003022FE" w:rsidRDefault="00610763" w:rsidP="00610763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представителя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>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610763" w:rsidRPr="003022FE" w:rsidRDefault="000D5367" w:rsidP="00610763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Тел.</w:t>
      </w:r>
      <w:r w:rsidR="00610763" w:rsidRPr="003022FE">
        <w:rPr>
          <w:b w:val="0"/>
          <w:bCs w:val="0"/>
          <w:color w:val="000000"/>
          <w:sz w:val="26"/>
          <w:szCs w:val="26"/>
          <w:lang w:bidi="ru-RU"/>
        </w:rPr>
        <w:t>:</w:t>
      </w:r>
      <w:r w:rsidR="00610763"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610763" w:rsidRPr="003022FE" w:rsidRDefault="000D5367" w:rsidP="00610763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proofErr w:type="spellStart"/>
      <w:r>
        <w:rPr>
          <w:b w:val="0"/>
          <w:bCs w:val="0"/>
          <w:color w:val="000000"/>
          <w:sz w:val="26"/>
          <w:szCs w:val="26"/>
          <w:lang w:bidi="ru-RU"/>
        </w:rPr>
        <w:t>Эл</w:t>
      </w:r>
      <w:proofErr w:type="gramStart"/>
      <w:r>
        <w:rPr>
          <w:b w:val="0"/>
          <w:bCs w:val="0"/>
          <w:color w:val="000000"/>
          <w:sz w:val="26"/>
          <w:szCs w:val="26"/>
          <w:lang w:bidi="ru-RU"/>
        </w:rPr>
        <w:t>.п</w:t>
      </w:r>
      <w:proofErr w:type="gramEnd"/>
      <w:r>
        <w:rPr>
          <w:b w:val="0"/>
          <w:bCs w:val="0"/>
          <w:color w:val="000000"/>
          <w:sz w:val="26"/>
          <w:szCs w:val="26"/>
          <w:lang w:bidi="ru-RU"/>
        </w:rPr>
        <w:t>очта</w:t>
      </w:r>
      <w:proofErr w:type="spellEnd"/>
      <w:r w:rsidR="00610763" w:rsidRPr="003022FE">
        <w:rPr>
          <w:b w:val="0"/>
          <w:bCs w:val="0"/>
          <w:color w:val="000000"/>
          <w:sz w:val="26"/>
          <w:szCs w:val="26"/>
          <w:lang w:bidi="ru-RU"/>
        </w:rPr>
        <w:t>:</w:t>
      </w:r>
      <w:r w:rsidR="00610763"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610763" w:rsidRDefault="00610763" w:rsidP="00610763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</w:p>
    <w:p w:rsidR="00610763" w:rsidRDefault="00610763" w:rsidP="00610763">
      <w:pPr>
        <w:pStyle w:val="50"/>
        <w:shd w:val="clear" w:color="auto" w:fill="auto"/>
        <w:spacing w:after="0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РАЗРЕШЕНИЕ</w:t>
      </w:r>
    </w:p>
    <w:p w:rsidR="00610763" w:rsidRDefault="000D5367" w:rsidP="00610763">
      <w:pPr>
        <w:pStyle w:val="50"/>
        <w:shd w:val="clear" w:color="auto" w:fill="auto"/>
        <w:spacing w:after="0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 xml:space="preserve">об аннулировании разрешения </w:t>
      </w:r>
      <w:r w:rsidR="00610763">
        <w:rPr>
          <w:b w:val="0"/>
          <w:bCs w:val="0"/>
          <w:color w:val="000000"/>
          <w:sz w:val="26"/>
          <w:szCs w:val="26"/>
          <w:lang w:bidi="ru-RU"/>
        </w:rPr>
        <w:t>на установку и эксплуатацию рекламной конструкции</w:t>
      </w:r>
    </w:p>
    <w:p w:rsidR="00610763" w:rsidRPr="003022FE" w:rsidRDefault="00610763" w:rsidP="00610763">
      <w:pPr>
        <w:pStyle w:val="50"/>
        <w:shd w:val="clear" w:color="auto" w:fill="auto"/>
        <w:spacing w:after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от __________</w:t>
      </w:r>
      <w:r w:rsidR="000D5367">
        <w:rPr>
          <w:b w:val="0"/>
          <w:bCs w:val="0"/>
          <w:color w:val="000000"/>
          <w:sz w:val="26"/>
          <w:szCs w:val="26"/>
          <w:lang w:bidi="ru-RU"/>
        </w:rPr>
        <w:t xml:space="preserve">  №_________</w:t>
      </w:r>
    </w:p>
    <w:p w:rsidR="00610763" w:rsidRPr="003022FE" w:rsidRDefault="00610763" w:rsidP="00610763">
      <w:pPr>
        <w:rPr>
          <w:rFonts w:ascii="Times New Roman" w:hAnsi="Times New Roman"/>
          <w:sz w:val="24"/>
          <w:szCs w:val="24"/>
        </w:rPr>
      </w:pPr>
    </w:p>
    <w:p w:rsidR="00610763" w:rsidRPr="003022FE" w:rsidRDefault="00610763" w:rsidP="00610763">
      <w:pPr>
        <w:jc w:val="center"/>
        <w:rPr>
          <w:rFonts w:ascii="Times New Roman" w:hAnsi="Times New Roman"/>
          <w:sz w:val="28"/>
          <w:szCs w:val="28"/>
        </w:rPr>
      </w:pPr>
    </w:p>
    <w:p w:rsidR="00610763" w:rsidRDefault="000D5367" w:rsidP="0061076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уведомления</w:t>
      </w:r>
      <w:r w:rsidR="00D66ED1">
        <w:rPr>
          <w:rFonts w:ascii="Times New Roman" w:hAnsi="Times New Roman"/>
          <w:sz w:val="28"/>
          <w:szCs w:val="28"/>
        </w:rPr>
        <w:t xml:space="preserve"> </w:t>
      </w:r>
      <w:r w:rsidR="00610763" w:rsidRPr="003022FE">
        <w:rPr>
          <w:rFonts w:ascii="Times New Roman" w:hAnsi="Times New Roman"/>
          <w:sz w:val="28"/>
          <w:szCs w:val="28"/>
        </w:rPr>
        <w:t xml:space="preserve">от _______________ № _____________ </w:t>
      </w:r>
      <w:r>
        <w:rPr>
          <w:rFonts w:ascii="Times New Roman" w:hAnsi="Times New Roman"/>
          <w:sz w:val="28"/>
          <w:szCs w:val="28"/>
        </w:rPr>
        <w:t xml:space="preserve">и в соответствии со статьей 19 Федерального закона от 13.03.2006 « 38-ФЗ «О рекламе» принято решение об аннулировании Разрешения на установку и эксплуатацию рекламной конструкции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 № ____________</w:t>
      </w:r>
      <w:r w:rsidR="00610763">
        <w:rPr>
          <w:rFonts w:ascii="Times New Roman" w:hAnsi="Times New Roman"/>
          <w:sz w:val="28"/>
          <w:szCs w:val="28"/>
        </w:rPr>
        <w:t>.</w:t>
      </w:r>
    </w:p>
    <w:p w:rsidR="00610763" w:rsidRDefault="00610763" w:rsidP="0061076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367" w:rsidRDefault="000D5367" w:rsidP="0061076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367" w:rsidRPr="003022FE" w:rsidRDefault="000D5367" w:rsidP="0061076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763" w:rsidRPr="003022FE" w:rsidRDefault="00D8261B" w:rsidP="00610763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7" style="position:absolute;left:0;text-align:left;margin-left:191.1pt;margin-top:4.65pt;width:206.65pt;height:45.8pt;z-index:251661312">
            <v:textbox style="mso-next-textbox:#_x0000_s1027">
              <w:txbxContent>
                <w:p w:rsidR="002304DF" w:rsidRDefault="002304DF" w:rsidP="006107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Сведения </w:t>
                  </w:r>
                  <w:proofErr w:type="gramStart"/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proofErr w:type="gramEnd"/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304DF" w:rsidRPr="00767770" w:rsidRDefault="002304DF" w:rsidP="006107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подписи</w:t>
                  </w:r>
                </w:p>
              </w:txbxContent>
            </v:textbox>
          </v:rect>
        </w:pict>
      </w:r>
      <w:r w:rsidR="00610763" w:rsidRPr="003022FE">
        <w:rPr>
          <w:rFonts w:ascii="Times New Roman" w:hAnsi="Times New Roman"/>
          <w:sz w:val="28"/>
          <w:szCs w:val="28"/>
        </w:rPr>
        <w:t xml:space="preserve">__________________ </w:t>
      </w:r>
    </w:p>
    <w:p w:rsidR="00610763" w:rsidRDefault="00610763" w:rsidP="00610763">
      <w:pPr>
        <w:pStyle w:val="af0"/>
        <w:spacing w:after="0"/>
        <w:ind w:firstLine="567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(д</w:t>
      </w:r>
      <w:r w:rsidRPr="003022FE">
        <w:rPr>
          <w:rFonts w:ascii="Times New Roman" w:hAnsi="Times New Roman"/>
          <w:i/>
          <w:sz w:val="20"/>
        </w:rPr>
        <w:t xml:space="preserve">олжность </w:t>
      </w:r>
      <w:r>
        <w:rPr>
          <w:rFonts w:ascii="Times New Roman" w:hAnsi="Times New Roman"/>
          <w:i/>
          <w:sz w:val="20"/>
        </w:rPr>
        <w:t xml:space="preserve">уполномоченного лица </w:t>
      </w:r>
      <w:proofErr w:type="gramEnd"/>
    </w:p>
    <w:p w:rsidR="00610763" w:rsidRDefault="00610763" w:rsidP="00610763">
      <w:pPr>
        <w:pStyle w:val="af0"/>
        <w:spacing w:after="0"/>
        <w:ind w:firstLine="567"/>
        <w:jc w:val="both"/>
        <w:rPr>
          <w:rFonts w:ascii="Times New Roman" w:hAnsi="Times New Roman"/>
          <w:sz w:val="20"/>
          <w:lang w:bidi="ru-RU"/>
        </w:rPr>
      </w:pPr>
      <w:r>
        <w:rPr>
          <w:rFonts w:ascii="Times New Roman" w:hAnsi="Times New Roman"/>
          <w:i/>
          <w:sz w:val="20"/>
        </w:rPr>
        <w:t>органа местного самоуправления</w:t>
      </w:r>
      <w:proofErr w:type="gramStart"/>
      <w:r>
        <w:rPr>
          <w:rFonts w:ascii="Times New Roman" w:hAnsi="Times New Roman"/>
          <w:i/>
          <w:sz w:val="20"/>
        </w:rPr>
        <w:t>)</w:t>
      </w:r>
      <w:r w:rsidRPr="0065095F">
        <w:rPr>
          <w:rFonts w:ascii="Times New Roman" w:hAnsi="Times New Roman"/>
          <w:sz w:val="20"/>
          <w:lang w:bidi="ru-RU"/>
        </w:rPr>
        <w:t>(</w:t>
      </w:r>
      <w:proofErr w:type="gramEnd"/>
      <w:r w:rsidRPr="0065095F">
        <w:rPr>
          <w:rFonts w:ascii="Times New Roman" w:hAnsi="Times New Roman"/>
          <w:sz w:val="20"/>
          <w:lang w:bidi="ru-RU"/>
        </w:rPr>
        <w:t>расшифровка подписи)</w:t>
      </w:r>
    </w:p>
    <w:p w:rsidR="00610763" w:rsidRDefault="00610763" w:rsidP="00610763">
      <w:pPr>
        <w:pStyle w:val="af0"/>
        <w:spacing w:after="0"/>
        <w:ind w:firstLine="567"/>
        <w:jc w:val="both"/>
        <w:rPr>
          <w:rFonts w:ascii="Times New Roman" w:hAnsi="Times New Roman"/>
          <w:sz w:val="20"/>
          <w:lang w:bidi="ru-RU"/>
        </w:rPr>
      </w:pPr>
    </w:p>
    <w:p w:rsidR="00610763" w:rsidRDefault="00610763" w:rsidP="00610763">
      <w:pPr>
        <w:pStyle w:val="af0"/>
        <w:spacing w:after="0"/>
        <w:ind w:firstLine="567"/>
        <w:jc w:val="both"/>
        <w:rPr>
          <w:rFonts w:ascii="Times New Roman" w:hAnsi="Times New Roman"/>
          <w:sz w:val="20"/>
          <w:lang w:bidi="ru-RU"/>
        </w:rPr>
      </w:pPr>
    </w:p>
    <w:p w:rsidR="00610763" w:rsidRDefault="00610763" w:rsidP="00610763">
      <w:pPr>
        <w:pStyle w:val="af0"/>
        <w:spacing w:after="0"/>
        <w:ind w:firstLine="567"/>
        <w:jc w:val="both"/>
        <w:rPr>
          <w:rFonts w:ascii="Times New Roman" w:hAnsi="Times New Roman"/>
          <w:sz w:val="20"/>
          <w:lang w:bidi="ru-RU"/>
        </w:rPr>
      </w:pPr>
    </w:p>
    <w:p w:rsidR="00610763" w:rsidRPr="0065095F" w:rsidRDefault="00610763" w:rsidP="00610763">
      <w:pPr>
        <w:pStyle w:val="af0"/>
        <w:spacing w:after="0"/>
        <w:ind w:firstLine="567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_______</w:t>
      </w:r>
      <w:r w:rsidR="003027EF">
        <w:rPr>
          <w:rFonts w:ascii="Times New Roman" w:hAnsi="Times New Roman"/>
          <w:sz w:val="28"/>
          <w:szCs w:val="28"/>
          <w:lang w:bidi="ru-RU"/>
        </w:rPr>
        <w:t>_____</w:t>
      </w:r>
      <w:r>
        <w:rPr>
          <w:rFonts w:ascii="Times New Roman" w:hAnsi="Times New Roman"/>
          <w:sz w:val="28"/>
          <w:szCs w:val="28"/>
          <w:lang w:bidi="ru-RU"/>
        </w:rPr>
        <w:t>______</w:t>
      </w:r>
    </w:p>
    <w:p w:rsidR="00610763" w:rsidRDefault="00610763" w:rsidP="0065095F">
      <w:pPr>
        <w:pStyle w:val="af0"/>
        <w:spacing w:after="0"/>
        <w:ind w:firstLine="567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C1484E" w:rsidRDefault="00C1484E" w:rsidP="0065095F">
      <w:pPr>
        <w:pStyle w:val="af0"/>
        <w:spacing w:after="0"/>
        <w:ind w:firstLine="567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C1484E" w:rsidRDefault="00C1484E" w:rsidP="0065095F">
      <w:pPr>
        <w:pStyle w:val="af0"/>
        <w:spacing w:after="0"/>
        <w:ind w:firstLine="567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C1484E" w:rsidRDefault="00C1484E" w:rsidP="0065095F">
      <w:pPr>
        <w:pStyle w:val="af0"/>
        <w:spacing w:after="0"/>
        <w:ind w:firstLine="567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C1484E" w:rsidRPr="003022FE" w:rsidRDefault="00C1484E" w:rsidP="00C1484E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proofErr w:type="spellStart"/>
      <w:r w:rsidRPr="003022FE">
        <w:rPr>
          <w:rFonts w:ascii="Times New Roman" w:hAnsi="Times New Roman" w:cs="Times New Roman"/>
          <w:color w:val="auto"/>
          <w:sz w:val="24"/>
        </w:rPr>
        <w:t>Приложение№</w:t>
      </w:r>
      <w:proofErr w:type="spellEnd"/>
      <w:r w:rsidRPr="003022FE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4</w:t>
      </w:r>
    </w:p>
    <w:p w:rsidR="00D66ED1" w:rsidRPr="00B6391D" w:rsidRDefault="00D66ED1" w:rsidP="00D66ED1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B6391D"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91D">
        <w:rPr>
          <w:rFonts w:ascii="Times New Roman" w:hAnsi="Times New Roman"/>
          <w:sz w:val="24"/>
          <w:szCs w:val="24"/>
        </w:rPr>
        <w:t xml:space="preserve">регламенту </w:t>
      </w:r>
    </w:p>
    <w:p w:rsidR="00D66ED1" w:rsidRPr="003022FE" w:rsidRDefault="00D66ED1" w:rsidP="00D66ED1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B6391D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Выдачаразрешениянаустановкуиэксплуатациюрекламныхконструкцийнасоответствующейтерритории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аннулирование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разрешения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территории Локомотивного городского округа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C1484E" w:rsidRPr="003022FE" w:rsidRDefault="00C1484E" w:rsidP="00C1484E">
      <w:pPr>
        <w:pStyle w:val="af0"/>
        <w:rPr>
          <w:rFonts w:ascii="Times New Roman" w:hAnsi="Times New Roman"/>
          <w:sz w:val="24"/>
          <w:szCs w:val="24"/>
        </w:rPr>
      </w:pPr>
    </w:p>
    <w:p w:rsidR="00C1484E" w:rsidRPr="00376773" w:rsidRDefault="00C1484E" w:rsidP="00C1484E">
      <w:pPr>
        <w:pStyle w:val="25"/>
        <w:shd w:val="clear" w:color="auto" w:fill="auto"/>
        <w:jc w:val="center"/>
        <w:rPr>
          <w:b/>
          <w:iCs/>
          <w:color w:val="000000"/>
          <w:sz w:val="24"/>
          <w:szCs w:val="24"/>
          <w:lang w:bidi="ru-RU"/>
        </w:rPr>
      </w:pPr>
      <w:proofErr w:type="spellStart"/>
      <w:r w:rsidRPr="00376773">
        <w:rPr>
          <w:rFonts w:hint="eastAsia"/>
          <w:b/>
          <w:iCs/>
          <w:color w:val="000000"/>
          <w:sz w:val="24"/>
          <w:szCs w:val="24"/>
          <w:lang w:bidi="ru-RU"/>
        </w:rPr>
        <w:t>Форма</w:t>
      </w:r>
      <w:r>
        <w:rPr>
          <w:b/>
          <w:iCs/>
          <w:color w:val="000000"/>
          <w:sz w:val="24"/>
          <w:szCs w:val="24"/>
          <w:lang w:bidi="ru-RU"/>
        </w:rPr>
        <w:t>решения</w:t>
      </w:r>
      <w:proofErr w:type="spellEnd"/>
      <w:r>
        <w:rPr>
          <w:b/>
          <w:iCs/>
          <w:color w:val="000000"/>
          <w:sz w:val="24"/>
          <w:szCs w:val="24"/>
          <w:lang w:bidi="ru-RU"/>
        </w:rPr>
        <w:t xml:space="preserve"> об отказе в приеме документов, необходимых для предоставления услуги/ об отказе в предоставлении услуги</w:t>
      </w:r>
    </w:p>
    <w:p w:rsidR="00C1484E" w:rsidRDefault="00C1484E" w:rsidP="00C1484E">
      <w:pPr>
        <w:pStyle w:val="25"/>
        <w:shd w:val="clear" w:color="auto" w:fill="auto"/>
        <w:jc w:val="center"/>
        <w:rPr>
          <w:i/>
          <w:iCs/>
          <w:color w:val="000000"/>
          <w:sz w:val="18"/>
          <w:szCs w:val="18"/>
          <w:lang w:bidi="ru-RU"/>
        </w:rPr>
      </w:pPr>
    </w:p>
    <w:p w:rsidR="00C1484E" w:rsidRDefault="00C1484E" w:rsidP="00C1484E">
      <w:pPr>
        <w:pStyle w:val="25"/>
        <w:shd w:val="clear" w:color="auto" w:fill="auto"/>
        <w:jc w:val="center"/>
        <w:rPr>
          <w:color w:val="000000"/>
          <w:sz w:val="24"/>
          <w:szCs w:val="24"/>
          <w:lang w:bidi="ru-RU"/>
        </w:rPr>
      </w:pPr>
      <w:r w:rsidRPr="00B6391D">
        <w:rPr>
          <w:sz w:val="24"/>
          <w:szCs w:val="24"/>
        </w:rPr>
        <w:t>«</w:t>
      </w:r>
      <w:r w:rsidRPr="00B6391D">
        <w:rPr>
          <w:rFonts w:hint="eastAsia"/>
          <w:color w:val="000000"/>
          <w:sz w:val="24"/>
          <w:szCs w:val="24"/>
          <w:lang w:bidi="ru-RU"/>
        </w:rPr>
        <w:t>Выдачаразрешениянаустановкуиэксплуатациюрекламныхконструкцийнасоответствующейтерритории</w:t>
      </w:r>
      <w:r w:rsidRPr="00B6391D">
        <w:rPr>
          <w:color w:val="000000"/>
          <w:sz w:val="24"/>
          <w:szCs w:val="24"/>
          <w:lang w:bidi="ru-RU"/>
        </w:rPr>
        <w:t xml:space="preserve">, </w:t>
      </w:r>
      <w:r w:rsidR="002304DF">
        <w:rPr>
          <w:color w:val="000000"/>
          <w:sz w:val="24"/>
          <w:szCs w:val="24"/>
          <w:lang w:bidi="ru-RU"/>
        </w:rPr>
        <w:t xml:space="preserve">аннулирование </w:t>
      </w:r>
      <w:r w:rsidRPr="00B6391D">
        <w:rPr>
          <w:rFonts w:hint="eastAsia"/>
          <w:color w:val="000000"/>
          <w:sz w:val="24"/>
          <w:szCs w:val="24"/>
          <w:lang w:bidi="ru-RU"/>
        </w:rPr>
        <w:t>такого</w:t>
      </w:r>
      <w:r w:rsidR="002304DF">
        <w:rPr>
          <w:color w:val="000000"/>
          <w:sz w:val="24"/>
          <w:szCs w:val="24"/>
          <w:lang w:bidi="ru-RU"/>
        </w:rPr>
        <w:t xml:space="preserve"> </w:t>
      </w:r>
      <w:r w:rsidRPr="00B6391D">
        <w:rPr>
          <w:rFonts w:hint="eastAsia"/>
          <w:color w:val="000000"/>
          <w:sz w:val="24"/>
          <w:szCs w:val="24"/>
          <w:lang w:bidi="ru-RU"/>
        </w:rPr>
        <w:t>разрешения</w:t>
      </w:r>
      <w:r w:rsidRPr="00B6391D">
        <w:rPr>
          <w:color w:val="000000"/>
          <w:sz w:val="24"/>
          <w:szCs w:val="24"/>
          <w:lang w:bidi="ru-RU"/>
        </w:rPr>
        <w:t>»</w:t>
      </w:r>
    </w:p>
    <w:p w:rsidR="00C1484E" w:rsidRDefault="00C1484E" w:rsidP="00C1484E">
      <w:pPr>
        <w:pStyle w:val="25"/>
        <w:shd w:val="clear" w:color="auto" w:fill="auto"/>
        <w:jc w:val="center"/>
        <w:rPr>
          <w:i/>
          <w:iCs/>
          <w:color w:val="000000"/>
          <w:sz w:val="18"/>
          <w:szCs w:val="18"/>
          <w:lang w:bidi="ru-RU"/>
        </w:rPr>
      </w:pPr>
    </w:p>
    <w:p w:rsidR="00C1484E" w:rsidRPr="00376773" w:rsidRDefault="00C1484E" w:rsidP="00C1484E">
      <w:pPr>
        <w:pStyle w:val="25"/>
        <w:shd w:val="clear" w:color="auto" w:fill="auto"/>
        <w:jc w:val="center"/>
        <w:rPr>
          <w:iCs/>
          <w:color w:val="000000"/>
          <w:sz w:val="24"/>
          <w:szCs w:val="24"/>
          <w:lang w:bidi="ru-RU"/>
        </w:rPr>
      </w:pPr>
      <w:r>
        <w:rPr>
          <w:iCs/>
          <w:color w:val="000000"/>
          <w:sz w:val="24"/>
          <w:szCs w:val="24"/>
          <w:lang w:bidi="ru-RU"/>
        </w:rPr>
        <w:t>(Наименование органа муниципальной власти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C1484E" w:rsidRPr="003022FE" w:rsidRDefault="00C1484E" w:rsidP="00C1484E">
      <w:pPr>
        <w:pStyle w:val="25"/>
        <w:shd w:val="clear" w:color="auto" w:fill="auto"/>
        <w:jc w:val="center"/>
        <w:rPr>
          <w:sz w:val="18"/>
          <w:szCs w:val="18"/>
        </w:rPr>
      </w:pPr>
    </w:p>
    <w:p w:rsidR="00C1484E" w:rsidRPr="003022FE" w:rsidRDefault="00C1484E" w:rsidP="00C1484E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 w:rsidRPr="003022FE">
        <w:rPr>
          <w:b w:val="0"/>
          <w:bCs w:val="0"/>
          <w:color w:val="000000"/>
          <w:sz w:val="26"/>
          <w:szCs w:val="26"/>
          <w:lang w:bidi="ru-RU"/>
        </w:rPr>
        <w:t>Кому: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C1484E" w:rsidRPr="003022FE" w:rsidRDefault="00C1484E" w:rsidP="00C1484E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ИНН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>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C1484E" w:rsidRPr="003022FE" w:rsidRDefault="00C1484E" w:rsidP="00C1484E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Представитель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>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C1484E" w:rsidRDefault="00C1484E" w:rsidP="00C1484E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 xml:space="preserve">Контактные данные </w:t>
      </w:r>
    </w:p>
    <w:p w:rsidR="00C1484E" w:rsidRPr="003022FE" w:rsidRDefault="00C1484E" w:rsidP="00C1484E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представителя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>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C1484E" w:rsidRPr="003022FE" w:rsidRDefault="00C1484E" w:rsidP="00C1484E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Тел.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>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C1484E" w:rsidRPr="003022FE" w:rsidRDefault="00C1484E" w:rsidP="00C1484E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proofErr w:type="spellStart"/>
      <w:r>
        <w:rPr>
          <w:b w:val="0"/>
          <w:bCs w:val="0"/>
          <w:color w:val="000000"/>
          <w:sz w:val="26"/>
          <w:szCs w:val="26"/>
          <w:lang w:bidi="ru-RU"/>
        </w:rPr>
        <w:t>Эл</w:t>
      </w:r>
      <w:proofErr w:type="gramStart"/>
      <w:r>
        <w:rPr>
          <w:b w:val="0"/>
          <w:bCs w:val="0"/>
          <w:color w:val="000000"/>
          <w:sz w:val="26"/>
          <w:szCs w:val="26"/>
          <w:lang w:bidi="ru-RU"/>
        </w:rPr>
        <w:t>.п</w:t>
      </w:r>
      <w:proofErr w:type="gramEnd"/>
      <w:r>
        <w:rPr>
          <w:b w:val="0"/>
          <w:bCs w:val="0"/>
          <w:color w:val="000000"/>
          <w:sz w:val="26"/>
          <w:szCs w:val="26"/>
          <w:lang w:bidi="ru-RU"/>
        </w:rPr>
        <w:t>очта</w:t>
      </w:r>
      <w:proofErr w:type="spellEnd"/>
      <w:r w:rsidRPr="003022FE">
        <w:rPr>
          <w:b w:val="0"/>
          <w:bCs w:val="0"/>
          <w:color w:val="000000"/>
          <w:sz w:val="26"/>
          <w:szCs w:val="26"/>
          <w:lang w:bidi="ru-RU"/>
        </w:rPr>
        <w:t>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C1484E" w:rsidRDefault="00C1484E" w:rsidP="00C1484E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</w:p>
    <w:p w:rsidR="00C1484E" w:rsidRDefault="00C1484E" w:rsidP="00C1484E">
      <w:pPr>
        <w:pStyle w:val="50"/>
        <w:shd w:val="clear" w:color="auto" w:fill="auto"/>
        <w:spacing w:after="0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РАЗРЕШЕНИЕ</w:t>
      </w:r>
    </w:p>
    <w:p w:rsidR="00C1484E" w:rsidRDefault="00C1484E" w:rsidP="00C1484E">
      <w:pPr>
        <w:pStyle w:val="50"/>
        <w:shd w:val="clear" w:color="auto" w:fill="auto"/>
        <w:spacing w:after="0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об отказе в приеме документов/ об отказе в предоставлении услуги</w:t>
      </w:r>
    </w:p>
    <w:p w:rsidR="00C1484E" w:rsidRPr="003022FE" w:rsidRDefault="00C1484E" w:rsidP="00C1484E">
      <w:pPr>
        <w:pStyle w:val="50"/>
        <w:shd w:val="clear" w:color="auto" w:fill="auto"/>
        <w:spacing w:after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  <w:lang w:bidi="ru-RU"/>
        </w:rPr>
        <w:t>от __________  №_________</w:t>
      </w:r>
    </w:p>
    <w:p w:rsidR="00C1484E" w:rsidRPr="003022FE" w:rsidRDefault="00C1484E" w:rsidP="00C1484E">
      <w:pPr>
        <w:jc w:val="center"/>
        <w:rPr>
          <w:rFonts w:ascii="Times New Roman" w:hAnsi="Times New Roman"/>
          <w:sz w:val="28"/>
          <w:szCs w:val="28"/>
        </w:rPr>
      </w:pPr>
    </w:p>
    <w:p w:rsidR="00C1484E" w:rsidRDefault="00C1484E" w:rsidP="00C1484E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поступившего запроса, зарегистрированного </w:t>
      </w:r>
      <w:r w:rsidRPr="003022FE">
        <w:rPr>
          <w:rFonts w:ascii="Times New Roman" w:hAnsi="Times New Roman"/>
          <w:sz w:val="28"/>
          <w:szCs w:val="28"/>
        </w:rPr>
        <w:t xml:space="preserve">_______________ № _____________ </w:t>
      </w:r>
      <w:r>
        <w:rPr>
          <w:rFonts w:ascii="Times New Roman" w:hAnsi="Times New Roman"/>
          <w:sz w:val="28"/>
          <w:szCs w:val="28"/>
        </w:rPr>
        <w:t xml:space="preserve">принято решение об отказе в приеме документов/ об отказе в предоставлении услуги по следующим основаниям: __________________________ </w:t>
      </w:r>
    </w:p>
    <w:p w:rsidR="00C1484E" w:rsidRDefault="00C1484E" w:rsidP="00C1484E">
      <w:pPr>
        <w:pStyle w:val="af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C1484E" w:rsidRDefault="00C1484E" w:rsidP="00C1484E">
      <w:pPr>
        <w:pStyle w:val="af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Разъяснение причин отказа: _____________________________________________ </w:t>
      </w:r>
    </w:p>
    <w:p w:rsidR="00C1484E" w:rsidRDefault="00C1484E" w:rsidP="00C1484E">
      <w:pPr>
        <w:pStyle w:val="af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C1484E" w:rsidRDefault="00C1484E" w:rsidP="00C1484E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вправе повторно обратиться </w:t>
      </w:r>
      <w:r w:rsidRPr="00C1484E">
        <w:rPr>
          <w:rFonts w:ascii="Times New Roman" w:hAnsi="Times New Roman" w:hint="eastAsia"/>
          <w:sz w:val="28"/>
          <w:szCs w:val="28"/>
        </w:rPr>
        <w:t>вуполномоченныйоргансзаявлениемопредоставленииуслугипослеустраненияуказанныхнарушений</w:t>
      </w:r>
      <w:r w:rsidRPr="00C1484E">
        <w:rPr>
          <w:rFonts w:ascii="Times New Roman" w:hAnsi="Times New Roman"/>
          <w:sz w:val="28"/>
          <w:szCs w:val="28"/>
        </w:rPr>
        <w:t>.</w:t>
      </w:r>
    </w:p>
    <w:p w:rsidR="00C1484E" w:rsidRDefault="00C1484E" w:rsidP="00C1484E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484E">
        <w:rPr>
          <w:rFonts w:ascii="Times New Roman" w:hAnsi="Times New Roman" w:hint="eastAsia"/>
          <w:sz w:val="28"/>
          <w:szCs w:val="28"/>
        </w:rPr>
        <w:lastRenderedPageBreak/>
        <w:t>Данныйотказможетбытьобжалованвдосудебномпорядкепутемнаправленияжалобывуполномоченныйорган</w:t>
      </w:r>
      <w:r w:rsidRPr="00C1484E">
        <w:rPr>
          <w:rFonts w:ascii="Times New Roman" w:hAnsi="Times New Roman"/>
          <w:sz w:val="28"/>
          <w:szCs w:val="28"/>
        </w:rPr>
        <w:t xml:space="preserve">, </w:t>
      </w:r>
      <w:r w:rsidRPr="00C1484E">
        <w:rPr>
          <w:rFonts w:ascii="Times New Roman" w:hAnsi="Times New Roman" w:hint="eastAsia"/>
          <w:sz w:val="28"/>
          <w:szCs w:val="28"/>
        </w:rPr>
        <w:t>а</w:t>
      </w:r>
      <w:r w:rsidR="002304DF">
        <w:rPr>
          <w:rFonts w:ascii="Times New Roman" w:hAnsi="Times New Roman"/>
          <w:sz w:val="28"/>
          <w:szCs w:val="28"/>
        </w:rPr>
        <w:t xml:space="preserve"> </w:t>
      </w:r>
      <w:r w:rsidRPr="00C1484E">
        <w:rPr>
          <w:rFonts w:ascii="Times New Roman" w:hAnsi="Times New Roman" w:hint="eastAsia"/>
          <w:sz w:val="28"/>
          <w:szCs w:val="28"/>
        </w:rPr>
        <w:t>так</w:t>
      </w:r>
      <w:r w:rsidR="002304DF">
        <w:rPr>
          <w:rFonts w:ascii="Times New Roman" w:hAnsi="Times New Roman"/>
          <w:sz w:val="28"/>
          <w:szCs w:val="28"/>
        </w:rPr>
        <w:t xml:space="preserve"> </w:t>
      </w:r>
      <w:r w:rsidRPr="00C1484E">
        <w:rPr>
          <w:rFonts w:ascii="Times New Roman" w:hAnsi="Times New Roman" w:hint="eastAsia"/>
          <w:sz w:val="28"/>
          <w:szCs w:val="28"/>
        </w:rPr>
        <w:t>же</w:t>
      </w:r>
      <w:r w:rsidR="002304DF">
        <w:rPr>
          <w:rFonts w:ascii="Times New Roman" w:hAnsi="Times New Roman"/>
          <w:sz w:val="28"/>
          <w:szCs w:val="28"/>
        </w:rPr>
        <w:t xml:space="preserve"> </w:t>
      </w:r>
      <w:r w:rsidRPr="00C1484E">
        <w:rPr>
          <w:rFonts w:ascii="Times New Roman" w:hAnsi="Times New Roman" w:hint="eastAsia"/>
          <w:sz w:val="28"/>
          <w:szCs w:val="28"/>
        </w:rPr>
        <w:t>в</w:t>
      </w:r>
      <w:r w:rsidR="002304DF">
        <w:rPr>
          <w:rFonts w:ascii="Times New Roman" w:hAnsi="Times New Roman"/>
          <w:sz w:val="28"/>
          <w:szCs w:val="28"/>
        </w:rPr>
        <w:t xml:space="preserve"> </w:t>
      </w:r>
      <w:r w:rsidRPr="00C1484E">
        <w:rPr>
          <w:rFonts w:ascii="Times New Roman" w:hAnsi="Times New Roman" w:hint="eastAsia"/>
          <w:sz w:val="28"/>
          <w:szCs w:val="28"/>
        </w:rPr>
        <w:t>судебном</w:t>
      </w:r>
      <w:r w:rsidR="002304DF">
        <w:rPr>
          <w:rFonts w:ascii="Times New Roman" w:hAnsi="Times New Roman"/>
          <w:sz w:val="28"/>
          <w:szCs w:val="28"/>
        </w:rPr>
        <w:t xml:space="preserve"> </w:t>
      </w:r>
      <w:r w:rsidRPr="00C1484E">
        <w:rPr>
          <w:rFonts w:ascii="Times New Roman" w:hAnsi="Times New Roman" w:hint="eastAsia"/>
          <w:sz w:val="28"/>
          <w:szCs w:val="28"/>
        </w:rPr>
        <w:t>порядке</w:t>
      </w:r>
      <w:r w:rsidRPr="00C1484E">
        <w:rPr>
          <w:rFonts w:ascii="Times New Roman" w:hAnsi="Times New Roman"/>
          <w:sz w:val="28"/>
          <w:szCs w:val="28"/>
        </w:rPr>
        <w:t>.</w:t>
      </w:r>
    </w:p>
    <w:p w:rsidR="00C1484E" w:rsidRPr="003022FE" w:rsidRDefault="00D8261B" w:rsidP="00C1484E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91.1pt;margin-top:4.65pt;width:206.65pt;height:45.8pt;z-index:251663360">
            <v:textbox style="mso-next-textbox:#_x0000_s1028">
              <w:txbxContent>
                <w:p w:rsidR="002304DF" w:rsidRDefault="002304DF" w:rsidP="00C1484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Сведения </w:t>
                  </w:r>
                  <w:proofErr w:type="gramStart"/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proofErr w:type="gramEnd"/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304DF" w:rsidRPr="00767770" w:rsidRDefault="002304DF" w:rsidP="00C1484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подписи</w:t>
                  </w:r>
                </w:p>
              </w:txbxContent>
            </v:textbox>
          </v:rect>
        </w:pict>
      </w:r>
      <w:r w:rsidR="00C1484E" w:rsidRPr="003022FE">
        <w:rPr>
          <w:rFonts w:ascii="Times New Roman" w:hAnsi="Times New Roman"/>
          <w:sz w:val="28"/>
          <w:szCs w:val="28"/>
        </w:rPr>
        <w:t xml:space="preserve">__________________ </w:t>
      </w:r>
    </w:p>
    <w:p w:rsidR="00C1484E" w:rsidRDefault="00C1484E" w:rsidP="00C1484E">
      <w:pPr>
        <w:pStyle w:val="af0"/>
        <w:spacing w:after="0"/>
        <w:ind w:firstLine="567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(д</w:t>
      </w:r>
      <w:r w:rsidRPr="003022FE">
        <w:rPr>
          <w:rFonts w:ascii="Times New Roman" w:hAnsi="Times New Roman"/>
          <w:i/>
          <w:sz w:val="20"/>
        </w:rPr>
        <w:t xml:space="preserve">олжность </w:t>
      </w:r>
      <w:r>
        <w:rPr>
          <w:rFonts w:ascii="Times New Roman" w:hAnsi="Times New Roman"/>
          <w:i/>
          <w:sz w:val="20"/>
        </w:rPr>
        <w:t xml:space="preserve">уполномоченного лица </w:t>
      </w:r>
      <w:proofErr w:type="gramEnd"/>
    </w:p>
    <w:p w:rsidR="00C1484E" w:rsidRDefault="00C1484E" w:rsidP="00C1484E">
      <w:pPr>
        <w:pStyle w:val="af0"/>
        <w:spacing w:after="0"/>
        <w:ind w:firstLine="567"/>
        <w:jc w:val="both"/>
        <w:rPr>
          <w:rFonts w:ascii="Times New Roman" w:hAnsi="Times New Roman"/>
          <w:sz w:val="20"/>
          <w:lang w:bidi="ru-RU"/>
        </w:rPr>
      </w:pPr>
      <w:r>
        <w:rPr>
          <w:rFonts w:ascii="Times New Roman" w:hAnsi="Times New Roman"/>
          <w:i/>
          <w:sz w:val="20"/>
        </w:rPr>
        <w:t>органа местного самоуправления</w:t>
      </w:r>
      <w:proofErr w:type="gramStart"/>
      <w:r>
        <w:rPr>
          <w:rFonts w:ascii="Times New Roman" w:hAnsi="Times New Roman"/>
          <w:i/>
          <w:sz w:val="20"/>
        </w:rPr>
        <w:t>)</w:t>
      </w:r>
      <w:r w:rsidRPr="0065095F">
        <w:rPr>
          <w:rFonts w:ascii="Times New Roman" w:hAnsi="Times New Roman"/>
          <w:sz w:val="20"/>
          <w:lang w:bidi="ru-RU"/>
        </w:rPr>
        <w:t>(</w:t>
      </w:r>
      <w:proofErr w:type="gramEnd"/>
      <w:r w:rsidRPr="0065095F">
        <w:rPr>
          <w:rFonts w:ascii="Times New Roman" w:hAnsi="Times New Roman"/>
          <w:sz w:val="20"/>
          <w:lang w:bidi="ru-RU"/>
        </w:rPr>
        <w:t>расшифровка подписи)</w:t>
      </w:r>
    </w:p>
    <w:p w:rsidR="00C1484E" w:rsidRDefault="00C1484E" w:rsidP="00C1484E">
      <w:pPr>
        <w:pStyle w:val="af0"/>
        <w:spacing w:after="0"/>
        <w:ind w:firstLine="567"/>
        <w:jc w:val="both"/>
        <w:rPr>
          <w:rFonts w:ascii="Times New Roman" w:hAnsi="Times New Roman"/>
          <w:sz w:val="20"/>
          <w:lang w:bidi="ru-RU"/>
        </w:rPr>
      </w:pPr>
    </w:p>
    <w:p w:rsidR="00C1484E" w:rsidRDefault="00C1484E" w:rsidP="00C1484E">
      <w:pPr>
        <w:pStyle w:val="af0"/>
        <w:spacing w:after="0"/>
        <w:ind w:firstLine="567"/>
        <w:jc w:val="both"/>
        <w:rPr>
          <w:rFonts w:ascii="Times New Roman" w:hAnsi="Times New Roman"/>
          <w:sz w:val="20"/>
          <w:lang w:bidi="ru-RU"/>
        </w:rPr>
      </w:pPr>
    </w:p>
    <w:p w:rsidR="003027EF" w:rsidRPr="0065095F" w:rsidRDefault="003027EF" w:rsidP="003027EF">
      <w:pPr>
        <w:pStyle w:val="af0"/>
        <w:spacing w:after="0"/>
        <w:ind w:firstLine="567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__________________</w:t>
      </w:r>
    </w:p>
    <w:p w:rsidR="00C1484E" w:rsidRPr="0065095F" w:rsidRDefault="00C1484E" w:rsidP="00C1484E">
      <w:pPr>
        <w:pStyle w:val="af0"/>
        <w:spacing w:after="0"/>
        <w:ind w:firstLine="567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32634" w:rsidRPr="003022FE" w:rsidRDefault="00432634" w:rsidP="00432634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r w:rsidRPr="003022FE">
        <w:rPr>
          <w:rFonts w:ascii="Times New Roman" w:hAnsi="Times New Roman" w:cs="Times New Roman"/>
          <w:color w:val="auto"/>
          <w:sz w:val="24"/>
        </w:rPr>
        <w:t>Приложение</w:t>
      </w:r>
      <w:r w:rsidR="00D66ED1">
        <w:rPr>
          <w:rFonts w:ascii="Times New Roman" w:hAnsi="Times New Roman" w:cs="Times New Roman"/>
          <w:color w:val="auto"/>
          <w:sz w:val="24"/>
        </w:rPr>
        <w:t xml:space="preserve"> </w:t>
      </w:r>
      <w:r w:rsidRPr="003022FE">
        <w:rPr>
          <w:rFonts w:ascii="Times New Roman" w:hAnsi="Times New Roman" w:cs="Times New Roman"/>
          <w:color w:val="auto"/>
          <w:sz w:val="24"/>
        </w:rPr>
        <w:t xml:space="preserve">№ </w:t>
      </w:r>
      <w:r>
        <w:rPr>
          <w:rFonts w:ascii="Times New Roman" w:hAnsi="Times New Roman" w:cs="Times New Roman"/>
          <w:color w:val="auto"/>
          <w:sz w:val="24"/>
        </w:rPr>
        <w:t>5</w:t>
      </w:r>
    </w:p>
    <w:p w:rsidR="00432634" w:rsidRPr="00B6391D" w:rsidRDefault="00D66ED1" w:rsidP="00432634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32634" w:rsidRPr="00B6391D"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432634" w:rsidRPr="00B6391D">
        <w:rPr>
          <w:rFonts w:ascii="Times New Roman" w:hAnsi="Times New Roman"/>
          <w:sz w:val="24"/>
          <w:szCs w:val="24"/>
        </w:rPr>
        <w:t xml:space="preserve">регламенту </w:t>
      </w:r>
    </w:p>
    <w:p w:rsidR="00432634" w:rsidRPr="003022FE" w:rsidRDefault="00432634" w:rsidP="00432634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B6391D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Выдачаразрешениянаустановкуиэксплуатациюрекламныхконструкцийнасоответствующейтерритории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аннулирование</w:t>
      </w:r>
      <w:r w:rsidR="00D66ED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такого</w:t>
      </w:r>
      <w:r w:rsidR="00D66ED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6391D">
        <w:rPr>
          <w:rFonts w:ascii="Times New Roman" w:hAnsi="Times New Roman" w:hint="eastAsia"/>
          <w:color w:val="000000"/>
          <w:sz w:val="24"/>
          <w:szCs w:val="24"/>
          <w:lang w:bidi="ru-RU"/>
        </w:rPr>
        <w:t>разрешения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D66ED1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территории Локомотивного городского округа</w:t>
      </w:r>
      <w:r w:rsidRPr="00B6391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bookmarkStart w:id="36" w:name="_GoBack"/>
      <w:bookmarkEnd w:id="36"/>
    </w:p>
    <w:p w:rsidR="00432634" w:rsidRPr="003022FE" w:rsidRDefault="00432634" w:rsidP="00432634">
      <w:pPr>
        <w:pStyle w:val="af0"/>
        <w:rPr>
          <w:rFonts w:ascii="Times New Roman" w:hAnsi="Times New Roman"/>
          <w:sz w:val="24"/>
          <w:szCs w:val="24"/>
        </w:rPr>
      </w:pPr>
    </w:p>
    <w:p w:rsidR="00432634" w:rsidRPr="00FD7329" w:rsidRDefault="00432634" w:rsidP="00432634">
      <w:pPr>
        <w:pStyle w:val="af0"/>
        <w:ind w:firstLine="567"/>
        <w:jc w:val="center"/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b/>
          <w:iCs/>
          <w:color w:val="000000"/>
          <w:sz w:val="28"/>
          <w:szCs w:val="28"/>
          <w:lang w:bidi="ru-RU"/>
        </w:rPr>
        <w:t>Перечень</w:t>
      </w:r>
      <w:r w:rsidR="002304DF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 xml:space="preserve"> </w:t>
      </w:r>
      <w:r w:rsidRPr="00FD7329">
        <w:rPr>
          <w:rFonts w:ascii="Times New Roman" w:hAnsi="Times New Roman" w:hint="eastAsia"/>
          <w:b/>
          <w:iCs/>
          <w:color w:val="000000"/>
          <w:sz w:val="28"/>
          <w:szCs w:val="28"/>
          <w:lang w:bidi="ru-RU"/>
        </w:rPr>
        <w:t>и</w:t>
      </w:r>
      <w:r w:rsidR="002304DF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 xml:space="preserve"> </w:t>
      </w:r>
      <w:r w:rsidRPr="00FD7329">
        <w:rPr>
          <w:rFonts w:ascii="Times New Roman" w:hAnsi="Times New Roman" w:hint="eastAsia"/>
          <w:b/>
          <w:iCs/>
          <w:color w:val="000000"/>
          <w:sz w:val="28"/>
          <w:szCs w:val="28"/>
          <w:lang w:bidi="ru-RU"/>
        </w:rPr>
        <w:t>содержание</w:t>
      </w:r>
      <w:r w:rsidR="002304DF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 xml:space="preserve"> </w:t>
      </w:r>
      <w:r w:rsidRPr="00FD7329">
        <w:rPr>
          <w:rFonts w:ascii="Times New Roman" w:hAnsi="Times New Roman" w:hint="eastAsia"/>
          <w:b/>
          <w:iCs/>
          <w:color w:val="000000"/>
          <w:sz w:val="28"/>
          <w:szCs w:val="28"/>
          <w:lang w:bidi="ru-RU"/>
        </w:rPr>
        <w:t>административных</w:t>
      </w:r>
      <w:r w:rsidR="002304DF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 xml:space="preserve"> </w:t>
      </w:r>
      <w:r w:rsidRPr="00FD7329">
        <w:rPr>
          <w:rFonts w:ascii="Times New Roman" w:hAnsi="Times New Roman" w:hint="eastAsia"/>
          <w:b/>
          <w:iCs/>
          <w:color w:val="000000"/>
          <w:sz w:val="28"/>
          <w:szCs w:val="28"/>
          <w:lang w:bidi="ru-RU"/>
        </w:rPr>
        <w:t>действий</w:t>
      </w:r>
      <w:r w:rsidRPr="00FD7329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 xml:space="preserve">, </w:t>
      </w:r>
      <w:r w:rsidRPr="00FD7329">
        <w:rPr>
          <w:rFonts w:ascii="Times New Roman" w:hAnsi="Times New Roman" w:hint="eastAsia"/>
          <w:b/>
          <w:iCs/>
          <w:color w:val="000000"/>
          <w:sz w:val="28"/>
          <w:szCs w:val="28"/>
          <w:lang w:bidi="ru-RU"/>
        </w:rPr>
        <w:t>составляющих</w:t>
      </w:r>
      <w:r w:rsidR="002304DF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 xml:space="preserve"> </w:t>
      </w:r>
      <w:r w:rsidRPr="00FD7329">
        <w:rPr>
          <w:rFonts w:ascii="Times New Roman" w:hAnsi="Times New Roman" w:hint="eastAsia"/>
          <w:b/>
          <w:iCs/>
          <w:color w:val="000000"/>
          <w:sz w:val="28"/>
          <w:szCs w:val="28"/>
          <w:lang w:bidi="ru-RU"/>
        </w:rPr>
        <w:t>административные</w:t>
      </w:r>
      <w:r w:rsidR="002304DF">
        <w:rPr>
          <w:rFonts w:ascii="Times New Roman" w:hAnsi="Times New Roman"/>
          <w:b/>
          <w:iCs/>
          <w:color w:val="000000"/>
          <w:sz w:val="28"/>
          <w:szCs w:val="28"/>
          <w:lang w:bidi="ru-RU"/>
        </w:rPr>
        <w:t xml:space="preserve"> </w:t>
      </w:r>
      <w:r w:rsidRPr="00FD7329">
        <w:rPr>
          <w:rFonts w:ascii="Times New Roman" w:hAnsi="Times New Roman" w:hint="eastAsia"/>
          <w:b/>
          <w:iCs/>
          <w:color w:val="000000"/>
          <w:sz w:val="28"/>
          <w:szCs w:val="28"/>
          <w:lang w:bidi="ru-RU"/>
        </w:rPr>
        <w:t>процедуры</w:t>
      </w:r>
    </w:p>
    <w:p w:rsidR="00432634" w:rsidRPr="00FD7329" w:rsidRDefault="00432634" w:rsidP="00432634">
      <w:pPr>
        <w:pStyle w:val="af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1. </w:t>
      </w: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Описаниеадминистративныхпроцедуриадминистративныхдействийподуслуг</w:t>
      </w:r>
      <w:proofErr w:type="gramStart"/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и«</w:t>
      </w:r>
      <w:proofErr w:type="gramEnd"/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Выдачаразрешениянаустановкуиэксплуатациюрекламнойконструкции»</w:t>
      </w:r>
      <w:r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:</w:t>
      </w:r>
    </w:p>
    <w:p w:rsidR="00432634" w:rsidRPr="00FD7329" w:rsidRDefault="002304DF" w:rsidP="00456975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П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роверка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документов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регистрация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заявления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,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формирование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начисления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для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оплаты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госпошлины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;</w:t>
      </w:r>
    </w:p>
    <w:p w:rsidR="00432634" w:rsidRPr="00FD7329" w:rsidRDefault="002304DF" w:rsidP="00456975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П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роверка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сведений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об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оплате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ГИСГМП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;</w:t>
      </w:r>
    </w:p>
    <w:p w:rsidR="00432634" w:rsidRPr="00FD7329" w:rsidRDefault="002304DF" w:rsidP="00456975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П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олучение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сведений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посредством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СМЭВ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;</w:t>
      </w:r>
    </w:p>
    <w:p w:rsidR="00432634" w:rsidRPr="00FD7329" w:rsidRDefault="002304DF" w:rsidP="00456975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ассмотрение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документов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сведений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;</w:t>
      </w:r>
    </w:p>
    <w:p w:rsidR="00432634" w:rsidRPr="00FD7329" w:rsidRDefault="002304DF" w:rsidP="00456975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П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ринятие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решения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предоставлении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услуги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;</w:t>
      </w:r>
    </w:p>
    <w:p w:rsidR="00432634" w:rsidRPr="00FD7329" w:rsidRDefault="002304DF" w:rsidP="00456975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В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ыдача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результата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(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независимости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выбора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заявителя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).</w:t>
      </w:r>
    </w:p>
    <w:p w:rsidR="00432634" w:rsidRPr="00FD7329" w:rsidRDefault="00432634" w:rsidP="00432634">
      <w:pPr>
        <w:pStyle w:val="af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2. </w:t>
      </w: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Описаниеадминистративныхпроцедуриадминистративныхдействийподуслуг</w:t>
      </w:r>
      <w:proofErr w:type="gramStart"/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и«</w:t>
      </w:r>
      <w:proofErr w:type="gramEnd"/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Аннулированиеразрешениянаустановкуиэксплуатациюрекламнойконструкции»</w:t>
      </w:r>
      <w:r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:</w:t>
      </w:r>
    </w:p>
    <w:p w:rsidR="00432634" w:rsidRPr="00FD7329" w:rsidRDefault="002304DF" w:rsidP="00456975">
      <w:pPr>
        <w:pStyle w:val="af0"/>
        <w:numPr>
          <w:ilvl w:val="0"/>
          <w:numId w:val="27"/>
        </w:numPr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П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роверка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документов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регистрация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заявления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;</w:t>
      </w:r>
    </w:p>
    <w:p w:rsidR="00432634" w:rsidRPr="00FD7329" w:rsidRDefault="002304DF" w:rsidP="00456975">
      <w:pPr>
        <w:pStyle w:val="af0"/>
        <w:numPr>
          <w:ilvl w:val="0"/>
          <w:numId w:val="27"/>
        </w:numPr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П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олучение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сведений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посредством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СМЭВ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;</w:t>
      </w:r>
    </w:p>
    <w:p w:rsidR="00432634" w:rsidRPr="00FD7329" w:rsidRDefault="002304DF" w:rsidP="00456975">
      <w:pPr>
        <w:pStyle w:val="af0"/>
        <w:numPr>
          <w:ilvl w:val="0"/>
          <w:numId w:val="27"/>
        </w:numPr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ассмотрение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документов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сведений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;</w:t>
      </w:r>
    </w:p>
    <w:p w:rsidR="00432634" w:rsidRPr="00FD7329" w:rsidRDefault="002304DF" w:rsidP="00456975">
      <w:pPr>
        <w:pStyle w:val="af0"/>
        <w:numPr>
          <w:ilvl w:val="0"/>
          <w:numId w:val="27"/>
        </w:numPr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П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ринятие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решения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;</w:t>
      </w:r>
    </w:p>
    <w:p w:rsidR="00C1484E" w:rsidRPr="00FD7329" w:rsidRDefault="002304DF" w:rsidP="00456975">
      <w:pPr>
        <w:pStyle w:val="af0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В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ыдача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результата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(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независимо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выбора</w:t>
      </w: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</w:t>
      </w:r>
      <w:r w:rsidR="00432634" w:rsidRPr="00FD7329">
        <w:rPr>
          <w:rFonts w:ascii="Times New Roman" w:hAnsi="Times New Roman" w:hint="eastAsia"/>
          <w:iCs/>
          <w:color w:val="000000"/>
          <w:sz w:val="28"/>
          <w:szCs w:val="28"/>
          <w:lang w:bidi="ru-RU"/>
        </w:rPr>
        <w:t>заявителя</w:t>
      </w:r>
      <w:r w:rsidR="00432634" w:rsidRPr="00FD7329">
        <w:rPr>
          <w:rFonts w:ascii="Times New Roman" w:hAnsi="Times New Roman"/>
          <w:iCs/>
          <w:color w:val="000000"/>
          <w:sz w:val="28"/>
          <w:szCs w:val="28"/>
          <w:lang w:bidi="ru-RU"/>
        </w:rPr>
        <w:t>).</w:t>
      </w:r>
    </w:p>
    <w:p w:rsidR="00432634" w:rsidRPr="00FD7329" w:rsidRDefault="00432634" w:rsidP="00432634">
      <w:pPr>
        <w:pStyle w:val="af0"/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</w:p>
    <w:p w:rsidR="003027EF" w:rsidRPr="0065095F" w:rsidRDefault="003027EF" w:rsidP="003027EF">
      <w:pPr>
        <w:pStyle w:val="af0"/>
        <w:spacing w:after="0"/>
        <w:ind w:firstLine="567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__________________</w:t>
      </w:r>
    </w:p>
    <w:p w:rsidR="00432634" w:rsidRPr="00FD7329" w:rsidRDefault="00432634" w:rsidP="00432634">
      <w:pPr>
        <w:pStyle w:val="af0"/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3027EF" w:rsidRDefault="003027EF">
      <w:pPr>
        <w:pStyle w:val="af0"/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991FC8" w:rsidRDefault="00991FC8">
      <w:pPr>
        <w:pStyle w:val="af0"/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991FC8" w:rsidRDefault="00991FC8">
      <w:pPr>
        <w:pStyle w:val="af0"/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991FC8" w:rsidRPr="00991FC8" w:rsidRDefault="00991FC8" w:rsidP="00991FC8">
      <w:pPr>
        <w:jc w:val="center"/>
        <w:rPr>
          <w:rFonts w:ascii="Times New Roman" w:hAnsi="Times New Roman"/>
          <w:sz w:val="28"/>
          <w:szCs w:val="28"/>
        </w:rPr>
      </w:pPr>
      <w:r w:rsidRPr="00991FC8">
        <w:rPr>
          <w:rFonts w:ascii="Times New Roman" w:hAnsi="Times New Roman"/>
          <w:sz w:val="28"/>
          <w:szCs w:val="28"/>
        </w:rPr>
        <w:lastRenderedPageBreak/>
        <w:t xml:space="preserve">Общая информация об Управлении архитектуры и жилищно-коммунального хозяйства </w:t>
      </w:r>
    </w:p>
    <w:p w:rsidR="00991FC8" w:rsidRPr="00991FC8" w:rsidRDefault="00991FC8" w:rsidP="00991FC8">
      <w:pPr>
        <w:jc w:val="center"/>
        <w:rPr>
          <w:rFonts w:ascii="Times New Roman" w:hAnsi="Times New Roman"/>
          <w:sz w:val="28"/>
          <w:szCs w:val="28"/>
        </w:rPr>
      </w:pPr>
      <w:r w:rsidRPr="00991FC8">
        <w:rPr>
          <w:rFonts w:ascii="Times New Roman" w:hAnsi="Times New Roman"/>
          <w:sz w:val="28"/>
          <w:szCs w:val="28"/>
        </w:rPr>
        <w:t>администрации Локомотивного городского округа</w:t>
      </w:r>
    </w:p>
    <w:tbl>
      <w:tblPr>
        <w:tblW w:w="10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5468"/>
      </w:tblGrid>
      <w:tr w:rsidR="00991FC8" w:rsidRPr="00991FC8" w:rsidTr="00991FC8">
        <w:trPr>
          <w:trHeight w:val="694"/>
        </w:trPr>
        <w:tc>
          <w:tcPr>
            <w:tcW w:w="4857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468" w:type="dxa"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457390</w:t>
            </w:r>
          </w:p>
        </w:tc>
      </w:tr>
      <w:tr w:rsidR="00991FC8" w:rsidRPr="00991FC8" w:rsidTr="00991FC8">
        <w:trPr>
          <w:trHeight w:val="347"/>
        </w:trPr>
        <w:tc>
          <w:tcPr>
            <w:tcW w:w="4857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68" w:type="dxa"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91FC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91FC8">
              <w:rPr>
                <w:rFonts w:ascii="Times New Roman" w:hAnsi="Times New Roman"/>
                <w:sz w:val="28"/>
                <w:szCs w:val="28"/>
              </w:rPr>
              <w:t>окомотивный, ул.Мира, д.60</w:t>
            </w:r>
          </w:p>
        </w:tc>
      </w:tr>
      <w:tr w:rsidR="00991FC8" w:rsidRPr="00991FC8" w:rsidTr="00991FC8">
        <w:trPr>
          <w:trHeight w:val="347"/>
        </w:trPr>
        <w:tc>
          <w:tcPr>
            <w:tcW w:w="4857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68" w:type="dxa"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1FC8">
              <w:rPr>
                <w:rFonts w:ascii="Times New Roman" w:hAnsi="Times New Roman"/>
                <w:sz w:val="28"/>
                <w:szCs w:val="28"/>
                <w:lang w:val="en-US"/>
              </w:rPr>
              <w:t>AdmLGO@rambler.ru</w:t>
            </w:r>
          </w:p>
        </w:tc>
      </w:tr>
      <w:tr w:rsidR="00991FC8" w:rsidRPr="00991FC8" w:rsidTr="00991FC8">
        <w:trPr>
          <w:trHeight w:val="347"/>
        </w:trPr>
        <w:tc>
          <w:tcPr>
            <w:tcW w:w="4857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468" w:type="dxa"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1FC8">
              <w:rPr>
                <w:rFonts w:ascii="Times New Roman" w:hAnsi="Times New Roman"/>
                <w:sz w:val="28"/>
                <w:szCs w:val="28"/>
                <w:lang w:val="en-US"/>
              </w:rPr>
              <w:t>83513356775</w:t>
            </w:r>
          </w:p>
        </w:tc>
      </w:tr>
      <w:tr w:rsidR="00991FC8" w:rsidRPr="00991FC8" w:rsidTr="00991FC8">
        <w:trPr>
          <w:trHeight w:val="347"/>
        </w:trPr>
        <w:tc>
          <w:tcPr>
            <w:tcW w:w="4857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468" w:type="dxa"/>
          </w:tcPr>
          <w:p w:rsidR="00991FC8" w:rsidRPr="00991FC8" w:rsidRDefault="00D8261B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91FC8" w:rsidRPr="00991FC8">
                <w:rPr>
                  <w:rStyle w:val="a9"/>
                  <w:rFonts w:ascii="Times New Roman" w:hAnsi="Times New Roman"/>
                  <w:sz w:val="28"/>
                  <w:szCs w:val="28"/>
                  <w:u w:color="0000FF"/>
                </w:rPr>
                <w:t>http://</w:t>
              </w:r>
              <w:r w:rsidR="00991FC8" w:rsidRPr="00991FC8">
                <w:rPr>
                  <w:rStyle w:val="a9"/>
                  <w:rFonts w:ascii="Times New Roman" w:hAnsi="Times New Roman"/>
                  <w:sz w:val="28"/>
                  <w:szCs w:val="28"/>
                  <w:u w:color="0000FF"/>
                  <w:lang w:val="en-US"/>
                </w:rPr>
                <w:t>zato</w:t>
              </w:r>
              <w:r w:rsidR="00991FC8" w:rsidRPr="00991FC8">
                <w:rPr>
                  <w:rStyle w:val="a9"/>
                  <w:rFonts w:ascii="Times New Roman" w:hAnsi="Times New Roman"/>
                  <w:sz w:val="28"/>
                  <w:szCs w:val="28"/>
                  <w:u w:color="0000FF"/>
                </w:rPr>
                <w:t>-</w:t>
              </w:r>
              <w:r w:rsidR="00991FC8" w:rsidRPr="00991FC8">
                <w:rPr>
                  <w:rStyle w:val="a9"/>
                  <w:rFonts w:ascii="Times New Roman" w:hAnsi="Times New Roman"/>
                  <w:sz w:val="28"/>
                  <w:szCs w:val="28"/>
                  <w:u w:color="0000FF"/>
                  <w:lang w:val="en-US"/>
                </w:rPr>
                <w:t>lokomotivny</w:t>
              </w:r>
              <w:r w:rsidR="00991FC8" w:rsidRPr="00991FC8">
                <w:rPr>
                  <w:rStyle w:val="a9"/>
                  <w:rFonts w:ascii="Times New Roman" w:hAnsi="Times New Roman"/>
                  <w:sz w:val="28"/>
                  <w:szCs w:val="28"/>
                  <w:u w:color="0000FF"/>
                </w:rPr>
                <w:t>.ru</w:t>
              </w:r>
            </w:hyperlink>
          </w:p>
        </w:tc>
      </w:tr>
      <w:tr w:rsidR="00991FC8" w:rsidRPr="00991FC8" w:rsidTr="00991FC8">
        <w:trPr>
          <w:trHeight w:val="1408"/>
        </w:trPr>
        <w:tc>
          <w:tcPr>
            <w:tcW w:w="4857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 xml:space="preserve">ФИО и должность начальника отдела архитектуры и градостроительной политики Администрации Локомотивного городского округа </w:t>
            </w:r>
          </w:p>
        </w:tc>
        <w:tc>
          <w:tcPr>
            <w:tcW w:w="5468" w:type="dxa"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ЖКХ</w:t>
            </w:r>
          </w:p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Ломовцев Николай Григорьевич</w:t>
            </w:r>
          </w:p>
        </w:tc>
      </w:tr>
    </w:tbl>
    <w:p w:rsidR="00991FC8" w:rsidRPr="00991FC8" w:rsidRDefault="00991FC8" w:rsidP="00991FC8">
      <w:pPr>
        <w:jc w:val="both"/>
        <w:rPr>
          <w:rFonts w:ascii="Times New Roman" w:hAnsi="Times New Roman"/>
          <w:sz w:val="28"/>
          <w:szCs w:val="28"/>
        </w:rPr>
      </w:pPr>
    </w:p>
    <w:p w:rsidR="00991FC8" w:rsidRPr="00991FC8" w:rsidRDefault="00991FC8" w:rsidP="00991FC8">
      <w:pPr>
        <w:jc w:val="center"/>
        <w:rPr>
          <w:rFonts w:ascii="Times New Roman" w:hAnsi="Times New Roman"/>
          <w:b/>
          <w:sz w:val="28"/>
          <w:szCs w:val="28"/>
        </w:rPr>
      </w:pPr>
      <w:r w:rsidRPr="00991FC8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7709"/>
      </w:tblGrid>
      <w:tr w:rsidR="00991FC8" w:rsidRPr="00991FC8" w:rsidTr="00991FC8">
        <w:trPr>
          <w:trHeight w:val="410"/>
        </w:trPr>
        <w:tc>
          <w:tcPr>
            <w:tcW w:w="2654" w:type="dxa"/>
            <w:vAlign w:val="center"/>
            <w:hideMark/>
          </w:tcPr>
          <w:p w:rsidR="00991FC8" w:rsidRPr="00991FC8" w:rsidRDefault="00991FC8" w:rsidP="002304DF">
            <w:pPr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7709" w:type="dxa"/>
            <w:vAlign w:val="center"/>
            <w:hideMark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991FC8" w:rsidRPr="00991FC8" w:rsidTr="00991FC8">
        <w:trPr>
          <w:trHeight w:val="386"/>
        </w:trPr>
        <w:tc>
          <w:tcPr>
            <w:tcW w:w="2654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709" w:type="dxa"/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991FC8" w:rsidRPr="00991FC8" w:rsidTr="00991FC8">
        <w:trPr>
          <w:trHeight w:val="386"/>
        </w:trPr>
        <w:tc>
          <w:tcPr>
            <w:tcW w:w="2654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709" w:type="dxa"/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991FC8" w:rsidRPr="00991FC8" w:rsidTr="00991FC8">
        <w:trPr>
          <w:trHeight w:val="410"/>
        </w:trPr>
        <w:tc>
          <w:tcPr>
            <w:tcW w:w="2654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709" w:type="dxa"/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991FC8" w:rsidRPr="00991FC8" w:rsidTr="00991FC8">
        <w:trPr>
          <w:trHeight w:val="410"/>
        </w:trPr>
        <w:tc>
          <w:tcPr>
            <w:tcW w:w="2654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709" w:type="dxa"/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991FC8" w:rsidRPr="00991FC8" w:rsidTr="00991FC8">
        <w:trPr>
          <w:trHeight w:val="410"/>
        </w:trPr>
        <w:tc>
          <w:tcPr>
            <w:tcW w:w="2654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709" w:type="dxa"/>
          </w:tcPr>
          <w:p w:rsidR="00991FC8" w:rsidRPr="00991FC8" w:rsidRDefault="00991FC8" w:rsidP="002304DF">
            <w:pPr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 xml:space="preserve">                   08:30 - 15:30, без перерыва</w:t>
            </w:r>
          </w:p>
        </w:tc>
      </w:tr>
      <w:tr w:rsidR="00991FC8" w:rsidRPr="00991FC8" w:rsidTr="00991FC8">
        <w:trPr>
          <w:trHeight w:val="410"/>
        </w:trPr>
        <w:tc>
          <w:tcPr>
            <w:tcW w:w="2654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7709" w:type="dxa"/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991FC8" w:rsidRPr="00991FC8" w:rsidTr="00991FC8">
        <w:trPr>
          <w:trHeight w:val="410"/>
        </w:trPr>
        <w:tc>
          <w:tcPr>
            <w:tcW w:w="2654" w:type="dxa"/>
            <w:hideMark/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7709" w:type="dxa"/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991FC8" w:rsidRPr="00991FC8" w:rsidRDefault="00991FC8" w:rsidP="00991FC8">
      <w:pPr>
        <w:jc w:val="center"/>
        <w:rPr>
          <w:rFonts w:ascii="Times New Roman" w:hAnsi="Times New Roman"/>
          <w:sz w:val="28"/>
          <w:szCs w:val="28"/>
        </w:rPr>
      </w:pPr>
    </w:p>
    <w:p w:rsidR="00991FC8" w:rsidRPr="00991FC8" w:rsidRDefault="00991FC8" w:rsidP="00991FC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991FC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Территориальный отдел ОГАУ «МФЦ Челябинской области» в Локомотивном городском округе</w:t>
      </w:r>
    </w:p>
    <w:p w:rsidR="00991FC8" w:rsidRPr="00991FC8" w:rsidRDefault="00991FC8" w:rsidP="00991FC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4" w:type="dxa"/>
        <w:tblLayout w:type="fixed"/>
        <w:tblLook w:val="04A0"/>
      </w:tblPr>
      <w:tblGrid>
        <w:gridCol w:w="3614"/>
        <w:gridCol w:w="6877"/>
      </w:tblGrid>
      <w:tr w:rsidR="00991FC8" w:rsidRPr="00991FC8" w:rsidTr="00991FC8">
        <w:trPr>
          <w:trHeight w:val="99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457390</w:t>
            </w:r>
          </w:p>
        </w:tc>
      </w:tr>
      <w:tr w:rsidR="00991FC8" w:rsidRPr="00991FC8" w:rsidTr="00991FC8">
        <w:trPr>
          <w:trHeight w:val="33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Челябинская область, п</w:t>
            </w:r>
            <w:proofErr w:type="gramStart"/>
            <w:r w:rsidRPr="00991FC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91FC8">
              <w:rPr>
                <w:rFonts w:ascii="Times New Roman" w:hAnsi="Times New Roman"/>
                <w:sz w:val="28"/>
                <w:szCs w:val="28"/>
              </w:rPr>
              <w:t>окомотивный, ул.Советская, д.65</w:t>
            </w:r>
          </w:p>
        </w:tc>
      </w:tr>
      <w:tr w:rsidR="00991FC8" w:rsidRPr="00991FC8" w:rsidTr="00991FC8">
        <w:trPr>
          <w:trHeight w:val="33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991FC8">
              <w:rPr>
                <w:rFonts w:ascii="Times New Roman" w:hAnsi="Times New Roman"/>
                <w:sz w:val="28"/>
                <w:szCs w:val="28"/>
                <w:lang w:val="en-US"/>
              </w:rPr>
              <w:t>lgo@mfc-74.ru</w:t>
            </w:r>
          </w:p>
        </w:tc>
      </w:tr>
      <w:tr w:rsidR="00991FC8" w:rsidRPr="00991FC8" w:rsidTr="00991FC8">
        <w:trPr>
          <w:trHeight w:val="33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8(351-33)5-67-93</w:t>
            </w:r>
          </w:p>
        </w:tc>
      </w:tr>
      <w:tr w:rsidR="00991FC8" w:rsidRPr="00991FC8" w:rsidTr="00991FC8">
        <w:trPr>
          <w:trHeight w:val="99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Администрации Локомотивного городского округа (</w:t>
            </w:r>
            <w:hyperlink r:id="rId11">
              <w:r w:rsidRPr="00991FC8">
                <w:rPr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991FC8">
                <w:rPr>
                  <w:rFonts w:ascii="Times New Roman" w:hAnsi="Times New Roman"/>
                  <w:sz w:val="28"/>
                  <w:szCs w:val="28"/>
                </w:rPr>
                <w:t>://</w:t>
              </w:r>
              <w:r w:rsidRPr="00991FC8">
                <w:rPr>
                  <w:rFonts w:ascii="Times New Roman" w:hAnsi="Times New Roman"/>
                  <w:sz w:val="28"/>
                  <w:szCs w:val="28"/>
                  <w:lang w:val="en-US"/>
                </w:rPr>
                <w:t>zato</w:t>
              </w:r>
              <w:r w:rsidRPr="00991FC8">
                <w:rPr>
                  <w:rFonts w:ascii="Times New Roman" w:hAnsi="Times New Roman"/>
                  <w:sz w:val="28"/>
                  <w:szCs w:val="28"/>
                </w:rPr>
                <w:t>-</w:t>
              </w:r>
              <w:r w:rsidRPr="00991FC8">
                <w:rPr>
                  <w:rFonts w:ascii="Times New Roman" w:hAnsi="Times New Roman"/>
                  <w:sz w:val="28"/>
                  <w:szCs w:val="28"/>
                  <w:lang w:val="en-US"/>
                </w:rPr>
                <w:t>lokomotivny</w:t>
              </w:r>
              <w:r w:rsidRPr="00991FC8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Pr="00991FC8"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991FC8">
              <w:rPr>
                <w:rFonts w:ascii="Times New Roman" w:hAnsi="Times New Roman"/>
                <w:sz w:val="28"/>
                <w:szCs w:val="28"/>
              </w:rPr>
              <w:t xml:space="preserve"> в разделе МФЦ - ОГАО «МФЦ Челябинской области»).</w:t>
            </w:r>
          </w:p>
        </w:tc>
      </w:tr>
      <w:tr w:rsidR="00991FC8" w:rsidRPr="00991FC8" w:rsidTr="00991FC8">
        <w:trPr>
          <w:trHeight w:val="33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C8" w:rsidRPr="00991FC8" w:rsidRDefault="00991FC8" w:rsidP="00230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Байжанова Айслу Утигеновна</w:t>
            </w:r>
          </w:p>
        </w:tc>
      </w:tr>
    </w:tbl>
    <w:p w:rsidR="00991FC8" w:rsidRPr="00991FC8" w:rsidRDefault="00991FC8" w:rsidP="00991FC8">
      <w:pPr>
        <w:tabs>
          <w:tab w:val="left" w:pos="4190"/>
        </w:tabs>
        <w:jc w:val="both"/>
        <w:rPr>
          <w:rFonts w:ascii="Times New Roman" w:hAnsi="Times New Roman"/>
          <w:sz w:val="28"/>
          <w:szCs w:val="28"/>
        </w:rPr>
      </w:pPr>
      <w:r w:rsidRPr="00991FC8">
        <w:rPr>
          <w:rFonts w:ascii="Times New Roman" w:hAnsi="Times New Roman"/>
          <w:sz w:val="28"/>
          <w:szCs w:val="28"/>
        </w:rPr>
        <w:tab/>
      </w:r>
    </w:p>
    <w:p w:rsidR="00991FC8" w:rsidRPr="00991FC8" w:rsidRDefault="00991FC8" w:rsidP="00991FC8">
      <w:pPr>
        <w:jc w:val="center"/>
        <w:rPr>
          <w:rFonts w:ascii="Times New Roman" w:hAnsi="Times New Roman"/>
          <w:b/>
          <w:sz w:val="28"/>
          <w:szCs w:val="28"/>
        </w:rPr>
      </w:pPr>
      <w:r w:rsidRPr="00991FC8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10419" w:type="dxa"/>
        <w:tblInd w:w="-34" w:type="dxa"/>
        <w:tblLayout w:type="fixed"/>
        <w:tblLook w:val="04A0"/>
      </w:tblPr>
      <w:tblGrid>
        <w:gridCol w:w="3350"/>
        <w:gridCol w:w="7069"/>
      </w:tblGrid>
      <w:tr w:rsidR="00991FC8" w:rsidRPr="00991FC8" w:rsidTr="00991FC8">
        <w:trPr>
          <w:trHeight w:val="349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991FC8" w:rsidRPr="00991FC8" w:rsidTr="00991FC8">
        <w:trPr>
          <w:trHeight w:val="37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09:00 - 18:00</w:t>
            </w:r>
          </w:p>
        </w:tc>
      </w:tr>
      <w:tr w:rsidR="00991FC8" w:rsidRPr="00991FC8" w:rsidTr="00991FC8">
        <w:trPr>
          <w:trHeight w:val="37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1F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09:00 - 18:00</w:t>
            </w:r>
          </w:p>
        </w:tc>
      </w:tr>
      <w:tr w:rsidR="00991FC8" w:rsidRPr="00991FC8" w:rsidTr="00991FC8">
        <w:trPr>
          <w:trHeight w:val="37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0</w:t>
            </w:r>
            <w:r w:rsidRPr="00991FC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91FC8">
              <w:rPr>
                <w:rFonts w:ascii="Times New Roman" w:hAnsi="Times New Roman"/>
                <w:sz w:val="28"/>
                <w:szCs w:val="28"/>
              </w:rPr>
              <w:t>:00 - 1</w:t>
            </w:r>
            <w:r w:rsidRPr="00991FC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91FC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991FC8" w:rsidRPr="00991FC8" w:rsidTr="00991FC8">
        <w:trPr>
          <w:trHeight w:val="433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0</w:t>
            </w:r>
            <w:r w:rsidRPr="00991FC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91FC8">
              <w:rPr>
                <w:rFonts w:ascii="Times New Roman" w:hAnsi="Times New Roman"/>
                <w:sz w:val="28"/>
                <w:szCs w:val="28"/>
              </w:rPr>
              <w:t xml:space="preserve">:00 - </w:t>
            </w:r>
            <w:r w:rsidRPr="00991FC8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991FC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991FC8" w:rsidRPr="00991FC8" w:rsidTr="00991FC8">
        <w:trPr>
          <w:trHeight w:val="37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0</w:t>
            </w:r>
            <w:r w:rsidRPr="00991FC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91FC8">
              <w:rPr>
                <w:rFonts w:ascii="Times New Roman" w:hAnsi="Times New Roman"/>
                <w:sz w:val="28"/>
                <w:szCs w:val="28"/>
              </w:rPr>
              <w:t>:00 - 18:00</w:t>
            </w:r>
          </w:p>
        </w:tc>
      </w:tr>
      <w:tr w:rsidR="00991FC8" w:rsidRPr="00991FC8" w:rsidTr="00991FC8">
        <w:trPr>
          <w:trHeight w:val="37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09</w:t>
            </w:r>
            <w:r w:rsidRPr="00991FC8">
              <w:rPr>
                <w:rFonts w:ascii="Times New Roman" w:hAnsi="Times New Roman"/>
                <w:sz w:val="28"/>
                <w:szCs w:val="28"/>
              </w:rPr>
              <w:t>:00 - 1</w:t>
            </w:r>
            <w:r w:rsidRPr="00991FC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91FC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991FC8" w:rsidRPr="00991FC8" w:rsidTr="00991FC8">
        <w:trPr>
          <w:trHeight w:val="37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C8" w:rsidRPr="00991FC8" w:rsidRDefault="00991FC8" w:rsidP="002304D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1FC8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991FC8" w:rsidRPr="00991FC8" w:rsidRDefault="00991FC8" w:rsidP="00991FC8">
      <w:pPr>
        <w:jc w:val="both"/>
        <w:rPr>
          <w:rFonts w:ascii="Times New Roman" w:hAnsi="Times New Roman"/>
          <w:sz w:val="28"/>
          <w:szCs w:val="28"/>
        </w:rPr>
      </w:pPr>
    </w:p>
    <w:p w:rsidR="00991FC8" w:rsidRPr="00143C88" w:rsidRDefault="00991FC8" w:rsidP="00991FC8">
      <w:pPr>
        <w:spacing w:line="268" w:lineRule="exact"/>
        <w:ind w:left="226"/>
        <w:rPr>
          <w:sz w:val="28"/>
          <w:szCs w:val="28"/>
        </w:rPr>
      </w:pPr>
    </w:p>
    <w:p w:rsidR="00991FC8" w:rsidRDefault="00991FC8" w:rsidP="00991FC8">
      <w:pPr>
        <w:pStyle w:val="af0"/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91FC8" w:rsidRPr="00FD7329" w:rsidRDefault="00991FC8">
      <w:pPr>
        <w:pStyle w:val="af0"/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sectPr w:rsidR="00991FC8" w:rsidRPr="00FD7329" w:rsidSect="009325D4">
      <w:type w:val="continuous"/>
      <w:pgSz w:w="11910" w:h="16840"/>
      <w:pgMar w:top="1134" w:right="680" w:bottom="851" w:left="1000" w:header="720" w:footer="720" w:gutter="0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77" w:rsidRDefault="000C1977">
      <w:pPr>
        <w:rPr>
          <w:szCs w:val="22"/>
        </w:rPr>
      </w:pPr>
      <w:r>
        <w:separator/>
      </w:r>
    </w:p>
  </w:endnote>
  <w:endnote w:type="continuationSeparator" w:id="0">
    <w:p w:rsidR="000C1977" w:rsidRDefault="000C1977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77" w:rsidRDefault="000C1977">
      <w:pPr>
        <w:rPr>
          <w:szCs w:val="22"/>
        </w:rPr>
      </w:pPr>
      <w:r>
        <w:separator/>
      </w:r>
    </w:p>
  </w:footnote>
  <w:footnote w:type="continuationSeparator" w:id="0">
    <w:p w:rsidR="000C1977" w:rsidRDefault="000C1977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445"/>
    <w:multiLevelType w:val="multilevel"/>
    <w:tmpl w:val="D86A121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A2EA0"/>
    <w:multiLevelType w:val="multilevel"/>
    <w:tmpl w:val="DF02C8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F1624"/>
    <w:multiLevelType w:val="multilevel"/>
    <w:tmpl w:val="50AC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E7951"/>
    <w:multiLevelType w:val="multilevel"/>
    <w:tmpl w:val="B568C57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623B0"/>
    <w:multiLevelType w:val="multilevel"/>
    <w:tmpl w:val="97725A38"/>
    <w:lvl w:ilvl="0">
      <w:start w:val="1"/>
      <w:numFmt w:val="decimal"/>
      <w:lvlText w:val="3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81082"/>
    <w:multiLevelType w:val="multilevel"/>
    <w:tmpl w:val="DD8CC886"/>
    <w:lvl w:ilvl="0">
      <w:start w:val="25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E5BC1"/>
    <w:multiLevelType w:val="multilevel"/>
    <w:tmpl w:val="7C72B7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583101"/>
    <w:multiLevelType w:val="hybridMultilevel"/>
    <w:tmpl w:val="721E66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091FD2"/>
    <w:multiLevelType w:val="hybridMultilevel"/>
    <w:tmpl w:val="EE68C9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BD75EA"/>
    <w:multiLevelType w:val="multilevel"/>
    <w:tmpl w:val="E9A03048"/>
    <w:lvl w:ilvl="0">
      <w:start w:val="2"/>
      <w:numFmt w:val="decimal"/>
      <w:lvlText w:val="3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B7845"/>
    <w:multiLevelType w:val="multilevel"/>
    <w:tmpl w:val="98C8CA9E"/>
    <w:lvl w:ilvl="0">
      <w:start w:val="1"/>
      <w:numFmt w:val="decimal"/>
      <w:lvlText w:val="3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156EC9"/>
    <w:multiLevelType w:val="multilevel"/>
    <w:tmpl w:val="6D3CF7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1F7DD8"/>
    <w:multiLevelType w:val="multilevel"/>
    <w:tmpl w:val="24E0EB98"/>
    <w:lvl w:ilvl="0">
      <w:start w:val="1"/>
      <w:numFmt w:val="decimal"/>
      <w:lvlText w:val="3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D5744"/>
    <w:multiLevelType w:val="multilevel"/>
    <w:tmpl w:val="1692230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F2800"/>
    <w:multiLevelType w:val="multilevel"/>
    <w:tmpl w:val="67ACA62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26239"/>
    <w:multiLevelType w:val="multilevel"/>
    <w:tmpl w:val="8F9A739E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16">
    <w:nsid w:val="35105C7D"/>
    <w:multiLevelType w:val="multilevel"/>
    <w:tmpl w:val="00785DC4"/>
    <w:lvl w:ilvl="0">
      <w:start w:val="4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293B0B"/>
    <w:multiLevelType w:val="hybridMultilevel"/>
    <w:tmpl w:val="5CF23EB6"/>
    <w:lvl w:ilvl="0" w:tplc="1DB4C398">
      <w:start w:val="1"/>
      <w:numFmt w:val="decimal"/>
      <w:lvlText w:val="%1)"/>
      <w:lvlJc w:val="left"/>
      <w:pPr>
        <w:ind w:left="1061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A112C95E">
      <w:numFmt w:val="bullet"/>
      <w:lvlText w:val="•"/>
      <w:lvlJc w:val="left"/>
      <w:pPr>
        <w:ind w:left="2086" w:hanging="341"/>
      </w:pPr>
      <w:rPr>
        <w:rFonts w:hint="default"/>
        <w:lang w:val="ru-RU" w:eastAsia="en-US" w:bidi="ar-SA"/>
      </w:rPr>
    </w:lvl>
    <w:lvl w:ilvl="2" w:tplc="D0C2284E">
      <w:numFmt w:val="bullet"/>
      <w:lvlText w:val="•"/>
      <w:lvlJc w:val="left"/>
      <w:pPr>
        <w:ind w:left="3109" w:hanging="341"/>
      </w:pPr>
      <w:rPr>
        <w:rFonts w:hint="default"/>
        <w:lang w:val="ru-RU" w:eastAsia="en-US" w:bidi="ar-SA"/>
      </w:rPr>
    </w:lvl>
    <w:lvl w:ilvl="3" w:tplc="9C725152">
      <w:numFmt w:val="bullet"/>
      <w:lvlText w:val="•"/>
      <w:lvlJc w:val="left"/>
      <w:pPr>
        <w:ind w:left="4131" w:hanging="341"/>
      </w:pPr>
      <w:rPr>
        <w:rFonts w:hint="default"/>
        <w:lang w:val="ru-RU" w:eastAsia="en-US" w:bidi="ar-SA"/>
      </w:rPr>
    </w:lvl>
    <w:lvl w:ilvl="4" w:tplc="2312AF34">
      <w:numFmt w:val="bullet"/>
      <w:lvlText w:val="•"/>
      <w:lvlJc w:val="left"/>
      <w:pPr>
        <w:ind w:left="5154" w:hanging="341"/>
      </w:pPr>
      <w:rPr>
        <w:rFonts w:hint="default"/>
        <w:lang w:val="ru-RU" w:eastAsia="en-US" w:bidi="ar-SA"/>
      </w:rPr>
    </w:lvl>
    <w:lvl w:ilvl="5" w:tplc="CC649DF0">
      <w:numFmt w:val="bullet"/>
      <w:lvlText w:val="•"/>
      <w:lvlJc w:val="left"/>
      <w:pPr>
        <w:ind w:left="6176" w:hanging="341"/>
      </w:pPr>
      <w:rPr>
        <w:rFonts w:hint="default"/>
        <w:lang w:val="ru-RU" w:eastAsia="en-US" w:bidi="ar-SA"/>
      </w:rPr>
    </w:lvl>
    <w:lvl w:ilvl="6" w:tplc="7892124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7" w:tplc="137280DA">
      <w:numFmt w:val="bullet"/>
      <w:lvlText w:val="•"/>
      <w:lvlJc w:val="left"/>
      <w:pPr>
        <w:ind w:left="8221" w:hanging="341"/>
      </w:pPr>
      <w:rPr>
        <w:rFonts w:hint="default"/>
        <w:lang w:val="ru-RU" w:eastAsia="en-US" w:bidi="ar-SA"/>
      </w:rPr>
    </w:lvl>
    <w:lvl w:ilvl="8" w:tplc="A442E1F8">
      <w:numFmt w:val="bullet"/>
      <w:lvlText w:val="•"/>
      <w:lvlJc w:val="left"/>
      <w:pPr>
        <w:ind w:left="9244" w:hanging="341"/>
      </w:pPr>
      <w:rPr>
        <w:rFonts w:hint="default"/>
        <w:lang w:val="ru-RU" w:eastAsia="en-US" w:bidi="ar-SA"/>
      </w:rPr>
    </w:lvl>
  </w:abstractNum>
  <w:abstractNum w:abstractNumId="18">
    <w:nsid w:val="3C3A4CD3"/>
    <w:multiLevelType w:val="multilevel"/>
    <w:tmpl w:val="8F9A739E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19">
    <w:nsid w:val="41BF7D50"/>
    <w:multiLevelType w:val="multilevel"/>
    <w:tmpl w:val="6F38334A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5B173C"/>
    <w:multiLevelType w:val="multilevel"/>
    <w:tmpl w:val="1B502F02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1A69B4"/>
    <w:multiLevelType w:val="multilevel"/>
    <w:tmpl w:val="EFFE7530"/>
    <w:lvl w:ilvl="0">
      <w:start w:val="3"/>
      <w:numFmt w:val="decimal"/>
      <w:lvlText w:val="2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CC68F3"/>
    <w:multiLevelType w:val="multilevel"/>
    <w:tmpl w:val="204EB1E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282DAA"/>
    <w:multiLevelType w:val="multilevel"/>
    <w:tmpl w:val="FDA0966C"/>
    <w:lvl w:ilvl="0">
      <w:start w:val="7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B04832"/>
    <w:multiLevelType w:val="multilevel"/>
    <w:tmpl w:val="D23E1EFA"/>
    <w:lvl w:ilvl="0">
      <w:start w:val="1"/>
      <w:numFmt w:val="decimal"/>
      <w:lvlText w:val="3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C205FA"/>
    <w:multiLevelType w:val="hybridMultilevel"/>
    <w:tmpl w:val="308E37FE"/>
    <w:lvl w:ilvl="0" w:tplc="79D6AC44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644629"/>
    <w:multiLevelType w:val="multilevel"/>
    <w:tmpl w:val="86EC959C"/>
    <w:lvl w:ilvl="0">
      <w:start w:val="1"/>
      <w:numFmt w:val="decimal"/>
      <w:lvlText w:val="3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433711"/>
    <w:multiLevelType w:val="multilevel"/>
    <w:tmpl w:val="949A624A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951077"/>
    <w:multiLevelType w:val="multilevel"/>
    <w:tmpl w:val="A2EA60AE"/>
    <w:lvl w:ilvl="0">
      <w:start w:val="1"/>
      <w:numFmt w:val="decimal"/>
      <w:lvlText w:val="3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183A24"/>
    <w:multiLevelType w:val="multilevel"/>
    <w:tmpl w:val="6D3CF7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5"/>
  </w:num>
  <w:num w:numId="6">
    <w:abstractNumId w:val="29"/>
  </w:num>
  <w:num w:numId="7">
    <w:abstractNumId w:val="11"/>
  </w:num>
  <w:num w:numId="8">
    <w:abstractNumId w:val="20"/>
  </w:num>
  <w:num w:numId="9">
    <w:abstractNumId w:val="14"/>
  </w:num>
  <w:num w:numId="10">
    <w:abstractNumId w:val="2"/>
  </w:num>
  <w:num w:numId="11">
    <w:abstractNumId w:val="21"/>
  </w:num>
  <w:num w:numId="12">
    <w:abstractNumId w:val="5"/>
  </w:num>
  <w:num w:numId="13">
    <w:abstractNumId w:val="16"/>
  </w:num>
  <w:num w:numId="14">
    <w:abstractNumId w:val="22"/>
  </w:num>
  <w:num w:numId="15">
    <w:abstractNumId w:val="13"/>
  </w:num>
  <w:num w:numId="16">
    <w:abstractNumId w:val="27"/>
  </w:num>
  <w:num w:numId="17">
    <w:abstractNumId w:val="9"/>
  </w:num>
  <w:num w:numId="18">
    <w:abstractNumId w:val="23"/>
  </w:num>
  <w:num w:numId="19">
    <w:abstractNumId w:val="10"/>
  </w:num>
  <w:num w:numId="20">
    <w:abstractNumId w:val="24"/>
  </w:num>
  <w:num w:numId="21">
    <w:abstractNumId w:val="28"/>
  </w:num>
  <w:num w:numId="22">
    <w:abstractNumId w:val="12"/>
  </w:num>
  <w:num w:numId="23">
    <w:abstractNumId w:val="26"/>
  </w:num>
  <w:num w:numId="24">
    <w:abstractNumId w:val="4"/>
  </w:num>
  <w:num w:numId="25">
    <w:abstractNumId w:val="19"/>
  </w:num>
  <w:num w:numId="26">
    <w:abstractNumId w:val="7"/>
  </w:num>
  <w:num w:numId="27">
    <w:abstractNumId w:val="8"/>
  </w:num>
  <w:num w:numId="28">
    <w:abstractNumId w:val="17"/>
  </w:num>
  <w:num w:numId="29">
    <w:abstractNumId w:val="18"/>
  </w:num>
  <w:num w:numId="30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12900"/>
    <w:rsid w:val="0002039E"/>
    <w:rsid w:val="000242A9"/>
    <w:rsid w:val="00033126"/>
    <w:rsid w:val="000476DE"/>
    <w:rsid w:val="00050A9C"/>
    <w:rsid w:val="0005482E"/>
    <w:rsid w:val="00056842"/>
    <w:rsid w:val="000616F8"/>
    <w:rsid w:val="0006384A"/>
    <w:rsid w:val="00076410"/>
    <w:rsid w:val="0008426D"/>
    <w:rsid w:val="00086F9B"/>
    <w:rsid w:val="00094C21"/>
    <w:rsid w:val="0009779A"/>
    <w:rsid w:val="000A39AB"/>
    <w:rsid w:val="000C1977"/>
    <w:rsid w:val="000C49EC"/>
    <w:rsid w:val="000C508D"/>
    <w:rsid w:val="000C5CC2"/>
    <w:rsid w:val="000D3070"/>
    <w:rsid w:val="000D32BD"/>
    <w:rsid w:val="000D5367"/>
    <w:rsid w:val="000E4F02"/>
    <w:rsid w:val="000E5CB9"/>
    <w:rsid w:val="00100F3E"/>
    <w:rsid w:val="001022FE"/>
    <w:rsid w:val="00104EFF"/>
    <w:rsid w:val="00120D88"/>
    <w:rsid w:val="00122287"/>
    <w:rsid w:val="001253D2"/>
    <w:rsid w:val="00125CCF"/>
    <w:rsid w:val="0013046F"/>
    <w:rsid w:val="00131373"/>
    <w:rsid w:val="001328A5"/>
    <w:rsid w:val="00132AE0"/>
    <w:rsid w:val="00133C75"/>
    <w:rsid w:val="00142995"/>
    <w:rsid w:val="00142E3C"/>
    <w:rsid w:val="00143B5E"/>
    <w:rsid w:val="001452E8"/>
    <w:rsid w:val="00154C1E"/>
    <w:rsid w:val="00156BCC"/>
    <w:rsid w:val="00161E18"/>
    <w:rsid w:val="00165B3A"/>
    <w:rsid w:val="001722F8"/>
    <w:rsid w:val="001751FE"/>
    <w:rsid w:val="00175849"/>
    <w:rsid w:val="001826C7"/>
    <w:rsid w:val="00186D3B"/>
    <w:rsid w:val="001A0B31"/>
    <w:rsid w:val="001A49A9"/>
    <w:rsid w:val="001A7950"/>
    <w:rsid w:val="001B0B21"/>
    <w:rsid w:val="001B2638"/>
    <w:rsid w:val="001B2DA8"/>
    <w:rsid w:val="001B7209"/>
    <w:rsid w:val="001C1DA3"/>
    <w:rsid w:val="001C79F9"/>
    <w:rsid w:val="001D3854"/>
    <w:rsid w:val="001E475F"/>
    <w:rsid w:val="001E7196"/>
    <w:rsid w:val="001F20D6"/>
    <w:rsid w:val="001F3D03"/>
    <w:rsid w:val="00200BFD"/>
    <w:rsid w:val="00202DC5"/>
    <w:rsid w:val="0020311F"/>
    <w:rsid w:val="0021179C"/>
    <w:rsid w:val="00216882"/>
    <w:rsid w:val="00220CDC"/>
    <w:rsid w:val="00223655"/>
    <w:rsid w:val="0022437F"/>
    <w:rsid w:val="002304DF"/>
    <w:rsid w:val="0023308A"/>
    <w:rsid w:val="00234962"/>
    <w:rsid w:val="00243D8B"/>
    <w:rsid w:val="0024602D"/>
    <w:rsid w:val="002514F3"/>
    <w:rsid w:val="00256131"/>
    <w:rsid w:val="002643E4"/>
    <w:rsid w:val="00271E99"/>
    <w:rsid w:val="002777B4"/>
    <w:rsid w:val="00282C08"/>
    <w:rsid w:val="00293589"/>
    <w:rsid w:val="0029435B"/>
    <w:rsid w:val="002A02EF"/>
    <w:rsid w:val="002A0C72"/>
    <w:rsid w:val="002B1573"/>
    <w:rsid w:val="002B1B64"/>
    <w:rsid w:val="002B30E4"/>
    <w:rsid w:val="002C234B"/>
    <w:rsid w:val="002C6DD0"/>
    <w:rsid w:val="002D3103"/>
    <w:rsid w:val="002D3EBB"/>
    <w:rsid w:val="002E5B57"/>
    <w:rsid w:val="002F641E"/>
    <w:rsid w:val="003022FE"/>
    <w:rsid w:val="003027EF"/>
    <w:rsid w:val="00307668"/>
    <w:rsid w:val="00307883"/>
    <w:rsid w:val="0031031B"/>
    <w:rsid w:val="003175AA"/>
    <w:rsid w:val="00320CF4"/>
    <w:rsid w:val="00320F76"/>
    <w:rsid w:val="00324759"/>
    <w:rsid w:val="00327DB3"/>
    <w:rsid w:val="00335FD5"/>
    <w:rsid w:val="003440B1"/>
    <w:rsid w:val="003505BC"/>
    <w:rsid w:val="00355027"/>
    <w:rsid w:val="00361485"/>
    <w:rsid w:val="0036392B"/>
    <w:rsid w:val="003703BB"/>
    <w:rsid w:val="00371A18"/>
    <w:rsid w:val="00376773"/>
    <w:rsid w:val="00381BC3"/>
    <w:rsid w:val="0039277F"/>
    <w:rsid w:val="003960FD"/>
    <w:rsid w:val="00397B04"/>
    <w:rsid w:val="003A5935"/>
    <w:rsid w:val="003A74F0"/>
    <w:rsid w:val="003B15AC"/>
    <w:rsid w:val="003C1FC3"/>
    <w:rsid w:val="003C3220"/>
    <w:rsid w:val="003E537B"/>
    <w:rsid w:val="003E7E2C"/>
    <w:rsid w:val="0040041F"/>
    <w:rsid w:val="004033E0"/>
    <w:rsid w:val="00404A98"/>
    <w:rsid w:val="004106E6"/>
    <w:rsid w:val="0041403A"/>
    <w:rsid w:val="00414D58"/>
    <w:rsid w:val="00415307"/>
    <w:rsid w:val="0043172B"/>
    <w:rsid w:val="00432634"/>
    <w:rsid w:val="004337B6"/>
    <w:rsid w:val="004408DD"/>
    <w:rsid w:val="00441717"/>
    <w:rsid w:val="00444AFF"/>
    <w:rsid w:val="00446695"/>
    <w:rsid w:val="004547C6"/>
    <w:rsid w:val="00456429"/>
    <w:rsid w:val="0045650D"/>
    <w:rsid w:val="00456975"/>
    <w:rsid w:val="00456F7F"/>
    <w:rsid w:val="004613D2"/>
    <w:rsid w:val="0046572A"/>
    <w:rsid w:val="004665F4"/>
    <w:rsid w:val="00485CFE"/>
    <w:rsid w:val="00497C60"/>
    <w:rsid w:val="004A1894"/>
    <w:rsid w:val="004A269F"/>
    <w:rsid w:val="004A4CDE"/>
    <w:rsid w:val="004A4E4C"/>
    <w:rsid w:val="004B2D6B"/>
    <w:rsid w:val="004C0952"/>
    <w:rsid w:val="004C3DA9"/>
    <w:rsid w:val="004C6031"/>
    <w:rsid w:val="004D1124"/>
    <w:rsid w:val="004D1962"/>
    <w:rsid w:val="004D6534"/>
    <w:rsid w:val="004E3BC6"/>
    <w:rsid w:val="004F0A10"/>
    <w:rsid w:val="004F1499"/>
    <w:rsid w:val="004F32B0"/>
    <w:rsid w:val="004F3F63"/>
    <w:rsid w:val="004F67D0"/>
    <w:rsid w:val="00507C49"/>
    <w:rsid w:val="00511760"/>
    <w:rsid w:val="005118D1"/>
    <w:rsid w:val="005131CB"/>
    <w:rsid w:val="00517397"/>
    <w:rsid w:val="00535D8D"/>
    <w:rsid w:val="00540F8E"/>
    <w:rsid w:val="00542317"/>
    <w:rsid w:val="0054783D"/>
    <w:rsid w:val="005479B1"/>
    <w:rsid w:val="005600E5"/>
    <w:rsid w:val="00560FC8"/>
    <w:rsid w:val="0057205F"/>
    <w:rsid w:val="00576474"/>
    <w:rsid w:val="00581B76"/>
    <w:rsid w:val="005833E5"/>
    <w:rsid w:val="00583555"/>
    <w:rsid w:val="0058601A"/>
    <w:rsid w:val="005861DB"/>
    <w:rsid w:val="005915D5"/>
    <w:rsid w:val="00592FFE"/>
    <w:rsid w:val="005937EC"/>
    <w:rsid w:val="005959D5"/>
    <w:rsid w:val="005967E1"/>
    <w:rsid w:val="00596B85"/>
    <w:rsid w:val="0059750B"/>
    <w:rsid w:val="005A0C4E"/>
    <w:rsid w:val="005A3402"/>
    <w:rsid w:val="005A49F2"/>
    <w:rsid w:val="005B30C1"/>
    <w:rsid w:val="005B3DDE"/>
    <w:rsid w:val="005B7714"/>
    <w:rsid w:val="005C3401"/>
    <w:rsid w:val="005C36A5"/>
    <w:rsid w:val="005C4414"/>
    <w:rsid w:val="005C6A77"/>
    <w:rsid w:val="005C71D3"/>
    <w:rsid w:val="005E1EB8"/>
    <w:rsid w:val="005E2C26"/>
    <w:rsid w:val="005F123D"/>
    <w:rsid w:val="005F2990"/>
    <w:rsid w:val="005F4E23"/>
    <w:rsid w:val="005F7258"/>
    <w:rsid w:val="005F7BAA"/>
    <w:rsid w:val="00600DB4"/>
    <w:rsid w:val="00602311"/>
    <w:rsid w:val="00610763"/>
    <w:rsid w:val="0061150E"/>
    <w:rsid w:val="00616372"/>
    <w:rsid w:val="006211F3"/>
    <w:rsid w:val="00640E21"/>
    <w:rsid w:val="0065095F"/>
    <w:rsid w:val="00656B66"/>
    <w:rsid w:val="00657A93"/>
    <w:rsid w:val="0066044C"/>
    <w:rsid w:val="00667EAE"/>
    <w:rsid w:val="00675E74"/>
    <w:rsid w:val="00686CEE"/>
    <w:rsid w:val="00696A89"/>
    <w:rsid w:val="006A0FF3"/>
    <w:rsid w:val="006B1F20"/>
    <w:rsid w:val="006B2607"/>
    <w:rsid w:val="006B2DE6"/>
    <w:rsid w:val="006B6326"/>
    <w:rsid w:val="006C0FB9"/>
    <w:rsid w:val="006C7E0F"/>
    <w:rsid w:val="006D6D7B"/>
    <w:rsid w:val="006D74F0"/>
    <w:rsid w:val="006E1799"/>
    <w:rsid w:val="006E642B"/>
    <w:rsid w:val="006E6B65"/>
    <w:rsid w:val="006F2B7A"/>
    <w:rsid w:val="00702E6C"/>
    <w:rsid w:val="00704CD2"/>
    <w:rsid w:val="00711571"/>
    <w:rsid w:val="00711E4C"/>
    <w:rsid w:val="00713E2A"/>
    <w:rsid w:val="00724647"/>
    <w:rsid w:val="00727C2D"/>
    <w:rsid w:val="0073065F"/>
    <w:rsid w:val="00731BB9"/>
    <w:rsid w:val="00732D7F"/>
    <w:rsid w:val="00736713"/>
    <w:rsid w:val="007442D5"/>
    <w:rsid w:val="00747146"/>
    <w:rsid w:val="007522CA"/>
    <w:rsid w:val="00755F23"/>
    <w:rsid w:val="0075687C"/>
    <w:rsid w:val="00767770"/>
    <w:rsid w:val="0077244F"/>
    <w:rsid w:val="00772F91"/>
    <w:rsid w:val="007806C3"/>
    <w:rsid w:val="007821DA"/>
    <w:rsid w:val="0078592B"/>
    <w:rsid w:val="00785CED"/>
    <w:rsid w:val="00786B11"/>
    <w:rsid w:val="00786B42"/>
    <w:rsid w:val="00786E77"/>
    <w:rsid w:val="0079236D"/>
    <w:rsid w:val="00792B30"/>
    <w:rsid w:val="00792C00"/>
    <w:rsid w:val="00793301"/>
    <w:rsid w:val="007A5E48"/>
    <w:rsid w:val="007B29DC"/>
    <w:rsid w:val="007C413B"/>
    <w:rsid w:val="007C7D4F"/>
    <w:rsid w:val="007D0270"/>
    <w:rsid w:val="007D127F"/>
    <w:rsid w:val="007D4065"/>
    <w:rsid w:val="007D5CC0"/>
    <w:rsid w:val="007D79FC"/>
    <w:rsid w:val="007E4ACD"/>
    <w:rsid w:val="007E5017"/>
    <w:rsid w:val="007F4070"/>
    <w:rsid w:val="008015A8"/>
    <w:rsid w:val="00806FE3"/>
    <w:rsid w:val="00811F7D"/>
    <w:rsid w:val="00812D8A"/>
    <w:rsid w:val="00816A98"/>
    <w:rsid w:val="00822800"/>
    <w:rsid w:val="00842394"/>
    <w:rsid w:val="00844DC3"/>
    <w:rsid w:val="00847099"/>
    <w:rsid w:val="00847852"/>
    <w:rsid w:val="008502F4"/>
    <w:rsid w:val="0085398E"/>
    <w:rsid w:val="008564CE"/>
    <w:rsid w:val="008566FD"/>
    <w:rsid w:val="00861632"/>
    <w:rsid w:val="00863AEC"/>
    <w:rsid w:val="00863B51"/>
    <w:rsid w:val="008737BA"/>
    <w:rsid w:val="008842BD"/>
    <w:rsid w:val="008966EF"/>
    <w:rsid w:val="00896A5A"/>
    <w:rsid w:val="008A21B3"/>
    <w:rsid w:val="008A7DC6"/>
    <w:rsid w:val="008B4F8E"/>
    <w:rsid w:val="008C1D3D"/>
    <w:rsid w:val="008C420A"/>
    <w:rsid w:val="008E615B"/>
    <w:rsid w:val="008F6A05"/>
    <w:rsid w:val="009001EE"/>
    <w:rsid w:val="00900A63"/>
    <w:rsid w:val="00903464"/>
    <w:rsid w:val="00906190"/>
    <w:rsid w:val="0091148D"/>
    <w:rsid w:val="009130F8"/>
    <w:rsid w:val="009164A8"/>
    <w:rsid w:val="0092499A"/>
    <w:rsid w:val="00926F98"/>
    <w:rsid w:val="009325D4"/>
    <w:rsid w:val="009363AE"/>
    <w:rsid w:val="00936EF2"/>
    <w:rsid w:val="009406A6"/>
    <w:rsid w:val="00951ECC"/>
    <w:rsid w:val="00962D01"/>
    <w:rsid w:val="00965498"/>
    <w:rsid w:val="00970EBE"/>
    <w:rsid w:val="00972651"/>
    <w:rsid w:val="009757EF"/>
    <w:rsid w:val="009767CF"/>
    <w:rsid w:val="00980B78"/>
    <w:rsid w:val="0098602E"/>
    <w:rsid w:val="00991FC8"/>
    <w:rsid w:val="009A0BEF"/>
    <w:rsid w:val="009A1AE6"/>
    <w:rsid w:val="009A3743"/>
    <w:rsid w:val="009A3C45"/>
    <w:rsid w:val="009A5A37"/>
    <w:rsid w:val="009B2569"/>
    <w:rsid w:val="009C535E"/>
    <w:rsid w:val="009C5BD2"/>
    <w:rsid w:val="009C62DE"/>
    <w:rsid w:val="009D07A4"/>
    <w:rsid w:val="009D199F"/>
    <w:rsid w:val="009E43E7"/>
    <w:rsid w:val="009E5BFE"/>
    <w:rsid w:val="009E5D55"/>
    <w:rsid w:val="009E7CB3"/>
    <w:rsid w:val="009F0B1F"/>
    <w:rsid w:val="009F0C1C"/>
    <w:rsid w:val="009F2C06"/>
    <w:rsid w:val="009F4F8E"/>
    <w:rsid w:val="009F67D6"/>
    <w:rsid w:val="009F7727"/>
    <w:rsid w:val="00A1668D"/>
    <w:rsid w:val="00A172E6"/>
    <w:rsid w:val="00A3211F"/>
    <w:rsid w:val="00A33AFD"/>
    <w:rsid w:val="00A34C83"/>
    <w:rsid w:val="00A451F2"/>
    <w:rsid w:val="00A46CE8"/>
    <w:rsid w:val="00A505D5"/>
    <w:rsid w:val="00A5343E"/>
    <w:rsid w:val="00A54F1E"/>
    <w:rsid w:val="00A61708"/>
    <w:rsid w:val="00A775EE"/>
    <w:rsid w:val="00A80EE4"/>
    <w:rsid w:val="00A8212E"/>
    <w:rsid w:val="00A82486"/>
    <w:rsid w:val="00A87818"/>
    <w:rsid w:val="00A94944"/>
    <w:rsid w:val="00A9695F"/>
    <w:rsid w:val="00AA0ACE"/>
    <w:rsid w:val="00AA414C"/>
    <w:rsid w:val="00AA4D49"/>
    <w:rsid w:val="00AA6125"/>
    <w:rsid w:val="00AB07E3"/>
    <w:rsid w:val="00AB0B04"/>
    <w:rsid w:val="00AB6ADB"/>
    <w:rsid w:val="00AC4F84"/>
    <w:rsid w:val="00AC6247"/>
    <w:rsid w:val="00AD0E7C"/>
    <w:rsid w:val="00AD36C2"/>
    <w:rsid w:val="00AD3C9D"/>
    <w:rsid w:val="00AD4AB0"/>
    <w:rsid w:val="00AE2DCE"/>
    <w:rsid w:val="00AF3210"/>
    <w:rsid w:val="00AF361B"/>
    <w:rsid w:val="00AF63D5"/>
    <w:rsid w:val="00B04DB5"/>
    <w:rsid w:val="00B14464"/>
    <w:rsid w:val="00B16693"/>
    <w:rsid w:val="00B232CF"/>
    <w:rsid w:val="00B24B09"/>
    <w:rsid w:val="00B26587"/>
    <w:rsid w:val="00B26AFA"/>
    <w:rsid w:val="00B30CBB"/>
    <w:rsid w:val="00B32526"/>
    <w:rsid w:val="00B35BFF"/>
    <w:rsid w:val="00B437D1"/>
    <w:rsid w:val="00B43BA4"/>
    <w:rsid w:val="00B46262"/>
    <w:rsid w:val="00B6045B"/>
    <w:rsid w:val="00B610C3"/>
    <w:rsid w:val="00B6391D"/>
    <w:rsid w:val="00B66C8D"/>
    <w:rsid w:val="00B76DA6"/>
    <w:rsid w:val="00B8016C"/>
    <w:rsid w:val="00B851FA"/>
    <w:rsid w:val="00B859AE"/>
    <w:rsid w:val="00B86384"/>
    <w:rsid w:val="00B867B5"/>
    <w:rsid w:val="00B93FAA"/>
    <w:rsid w:val="00B97ED6"/>
    <w:rsid w:val="00BA199A"/>
    <w:rsid w:val="00BA47F1"/>
    <w:rsid w:val="00BA4C45"/>
    <w:rsid w:val="00BA6303"/>
    <w:rsid w:val="00BB091D"/>
    <w:rsid w:val="00BB713A"/>
    <w:rsid w:val="00BD3444"/>
    <w:rsid w:val="00BF19E2"/>
    <w:rsid w:val="00C0085E"/>
    <w:rsid w:val="00C10AAF"/>
    <w:rsid w:val="00C11242"/>
    <w:rsid w:val="00C1484E"/>
    <w:rsid w:val="00C152A3"/>
    <w:rsid w:val="00C265AF"/>
    <w:rsid w:val="00C34253"/>
    <w:rsid w:val="00C34F1E"/>
    <w:rsid w:val="00C352A3"/>
    <w:rsid w:val="00C35FA1"/>
    <w:rsid w:val="00C40226"/>
    <w:rsid w:val="00C41658"/>
    <w:rsid w:val="00C43B9D"/>
    <w:rsid w:val="00C45BD0"/>
    <w:rsid w:val="00C4798B"/>
    <w:rsid w:val="00C51901"/>
    <w:rsid w:val="00C534B6"/>
    <w:rsid w:val="00C53E76"/>
    <w:rsid w:val="00C55C57"/>
    <w:rsid w:val="00C56D76"/>
    <w:rsid w:val="00C615BA"/>
    <w:rsid w:val="00C62586"/>
    <w:rsid w:val="00C74145"/>
    <w:rsid w:val="00C7438B"/>
    <w:rsid w:val="00C81331"/>
    <w:rsid w:val="00C83AFE"/>
    <w:rsid w:val="00C93232"/>
    <w:rsid w:val="00C96209"/>
    <w:rsid w:val="00CA27E9"/>
    <w:rsid w:val="00CB04B6"/>
    <w:rsid w:val="00CB4D38"/>
    <w:rsid w:val="00CC0D9B"/>
    <w:rsid w:val="00CC756C"/>
    <w:rsid w:val="00CC7B7E"/>
    <w:rsid w:val="00CD7741"/>
    <w:rsid w:val="00CF38BB"/>
    <w:rsid w:val="00CF4C1D"/>
    <w:rsid w:val="00CF4E95"/>
    <w:rsid w:val="00D032E8"/>
    <w:rsid w:val="00D06995"/>
    <w:rsid w:val="00D14B5B"/>
    <w:rsid w:val="00D175E3"/>
    <w:rsid w:val="00D24E13"/>
    <w:rsid w:val="00D32E8B"/>
    <w:rsid w:val="00D34A27"/>
    <w:rsid w:val="00D35416"/>
    <w:rsid w:val="00D50B7E"/>
    <w:rsid w:val="00D63062"/>
    <w:rsid w:val="00D63E5E"/>
    <w:rsid w:val="00D66ED1"/>
    <w:rsid w:val="00D7489C"/>
    <w:rsid w:val="00D8261B"/>
    <w:rsid w:val="00D8414E"/>
    <w:rsid w:val="00D85575"/>
    <w:rsid w:val="00D92753"/>
    <w:rsid w:val="00D93BED"/>
    <w:rsid w:val="00D94911"/>
    <w:rsid w:val="00DA0DBB"/>
    <w:rsid w:val="00DA7FA0"/>
    <w:rsid w:val="00DB25E0"/>
    <w:rsid w:val="00DB4130"/>
    <w:rsid w:val="00DC2AE5"/>
    <w:rsid w:val="00DD4F35"/>
    <w:rsid w:val="00DD6791"/>
    <w:rsid w:val="00DD72F5"/>
    <w:rsid w:val="00DE0656"/>
    <w:rsid w:val="00DE3EE8"/>
    <w:rsid w:val="00DE5C54"/>
    <w:rsid w:val="00DE6197"/>
    <w:rsid w:val="00DF3199"/>
    <w:rsid w:val="00E0028D"/>
    <w:rsid w:val="00E0341B"/>
    <w:rsid w:val="00E042DC"/>
    <w:rsid w:val="00E07096"/>
    <w:rsid w:val="00E07612"/>
    <w:rsid w:val="00E141EC"/>
    <w:rsid w:val="00E14C68"/>
    <w:rsid w:val="00E17CF6"/>
    <w:rsid w:val="00E22921"/>
    <w:rsid w:val="00E24D3C"/>
    <w:rsid w:val="00E257A5"/>
    <w:rsid w:val="00E273F2"/>
    <w:rsid w:val="00E33249"/>
    <w:rsid w:val="00E341C9"/>
    <w:rsid w:val="00E361FF"/>
    <w:rsid w:val="00E41F21"/>
    <w:rsid w:val="00E43460"/>
    <w:rsid w:val="00E44333"/>
    <w:rsid w:val="00E4454F"/>
    <w:rsid w:val="00E5425D"/>
    <w:rsid w:val="00E57B45"/>
    <w:rsid w:val="00E62E74"/>
    <w:rsid w:val="00E641B4"/>
    <w:rsid w:val="00E7073F"/>
    <w:rsid w:val="00E70EA1"/>
    <w:rsid w:val="00E734AF"/>
    <w:rsid w:val="00E74F68"/>
    <w:rsid w:val="00E87EB3"/>
    <w:rsid w:val="00E94A9F"/>
    <w:rsid w:val="00EA00FB"/>
    <w:rsid w:val="00EA3FB3"/>
    <w:rsid w:val="00EA7EB3"/>
    <w:rsid w:val="00EB24DD"/>
    <w:rsid w:val="00EC323A"/>
    <w:rsid w:val="00EC5C4A"/>
    <w:rsid w:val="00ED170C"/>
    <w:rsid w:val="00ED4D32"/>
    <w:rsid w:val="00ED4EA2"/>
    <w:rsid w:val="00ED7047"/>
    <w:rsid w:val="00EE275A"/>
    <w:rsid w:val="00EF4F0F"/>
    <w:rsid w:val="00EF75F8"/>
    <w:rsid w:val="00F01991"/>
    <w:rsid w:val="00F1259B"/>
    <w:rsid w:val="00F16ED7"/>
    <w:rsid w:val="00F213D9"/>
    <w:rsid w:val="00F253E1"/>
    <w:rsid w:val="00F43281"/>
    <w:rsid w:val="00F4682F"/>
    <w:rsid w:val="00F5325C"/>
    <w:rsid w:val="00F55BEA"/>
    <w:rsid w:val="00F60880"/>
    <w:rsid w:val="00F63C91"/>
    <w:rsid w:val="00F642DE"/>
    <w:rsid w:val="00F72AED"/>
    <w:rsid w:val="00F73C49"/>
    <w:rsid w:val="00F76F67"/>
    <w:rsid w:val="00F7766B"/>
    <w:rsid w:val="00F830B8"/>
    <w:rsid w:val="00FA1427"/>
    <w:rsid w:val="00FA49AD"/>
    <w:rsid w:val="00FC49E8"/>
    <w:rsid w:val="00FD2EF0"/>
    <w:rsid w:val="00FD7329"/>
    <w:rsid w:val="00FF288B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uiPriority w:val="1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22F8"/>
    <w:pPr>
      <w:keepNext/>
      <w:keepLines/>
      <w:widowControl w:val="0"/>
      <w:overflowPunct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1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6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7">
    <w:name w:val="Не вступил в силу"/>
    <w:basedOn w:val="a7"/>
    <w:uiPriority w:val="99"/>
    <w:rsid w:val="00980B78"/>
    <w:rPr>
      <w:rFonts w:cs="Times New Roman"/>
      <w:b w:val="0"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2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22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22F8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1722F8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722F8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1722F8"/>
    <w:pPr>
      <w:widowControl w:val="0"/>
      <w:tabs>
        <w:tab w:val="right" w:leader="dot" w:pos="10220"/>
      </w:tabs>
      <w:overflowPunct/>
      <w:adjustRightInd/>
      <w:spacing w:after="100"/>
      <w:ind w:firstLine="22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1530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307"/>
    <w:pPr>
      <w:widowControl w:val="0"/>
      <w:shd w:val="clear" w:color="auto" w:fill="FFFFFF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sz w:val="20"/>
    </w:rPr>
  </w:style>
  <w:style w:type="character" w:customStyle="1" w:styleId="15">
    <w:name w:val="Заголовок №1_"/>
    <w:basedOn w:val="a0"/>
    <w:link w:val="16"/>
    <w:rsid w:val="00906190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6190"/>
    <w:pPr>
      <w:widowControl w:val="0"/>
      <w:shd w:val="clear" w:color="auto" w:fill="FFFFFF"/>
      <w:overflowPunct/>
      <w:autoSpaceDE/>
      <w:autoSpaceDN/>
      <w:adjustRightInd/>
      <w:spacing w:after="300" w:line="257" w:lineRule="auto"/>
      <w:jc w:val="center"/>
      <w:textAlignment w:val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f9">
    <w:name w:val="Колонтитул_"/>
    <w:basedOn w:val="a0"/>
    <w:link w:val="afa"/>
    <w:rsid w:val="0008426D"/>
    <w:rPr>
      <w:sz w:val="26"/>
      <w:szCs w:val="26"/>
      <w:shd w:val="clear" w:color="auto" w:fill="FFFFFF"/>
    </w:rPr>
  </w:style>
  <w:style w:type="paragraph" w:customStyle="1" w:styleId="afa">
    <w:name w:val="Колонтитул"/>
    <w:basedOn w:val="a"/>
    <w:link w:val="af9"/>
    <w:rsid w:val="0008426D"/>
    <w:pPr>
      <w:widowControl w:val="0"/>
      <w:shd w:val="clear" w:color="auto" w:fill="FFFFFF"/>
      <w:overflowPunct/>
      <w:autoSpaceDE/>
      <w:autoSpaceDN/>
      <w:adjustRightInd/>
      <w:spacing w:line="293" w:lineRule="auto"/>
      <w:jc w:val="right"/>
      <w:textAlignment w:val="auto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DC2AE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2AE5"/>
    <w:pPr>
      <w:widowControl w:val="0"/>
      <w:shd w:val="clear" w:color="auto" w:fill="FFFFFF"/>
      <w:overflowPunct/>
      <w:autoSpaceDE/>
      <w:autoSpaceDN/>
      <w:adjustRightInd/>
      <w:spacing w:after="300" w:line="247" w:lineRule="auto"/>
      <w:textAlignment w:val="auto"/>
    </w:pPr>
    <w:rPr>
      <w:rFonts w:ascii="Times New Roman" w:hAnsi="Times New Roman"/>
      <w:sz w:val="20"/>
    </w:rPr>
  </w:style>
  <w:style w:type="character" w:customStyle="1" w:styleId="afb">
    <w:name w:val="Другое_"/>
    <w:basedOn w:val="a0"/>
    <w:link w:val="afc"/>
    <w:rsid w:val="00076410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076410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="Times New Roman" w:hAnsi="Times New Roman"/>
      <w:sz w:val="26"/>
      <w:szCs w:val="26"/>
    </w:rPr>
  </w:style>
  <w:style w:type="character" w:customStyle="1" w:styleId="afd">
    <w:name w:val="Подпись к таблице_"/>
    <w:basedOn w:val="a0"/>
    <w:link w:val="afe"/>
    <w:rsid w:val="00086F9B"/>
    <w:rPr>
      <w:i/>
      <w:i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F9B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80"/>
      <w:textAlignment w:val="auto"/>
    </w:pPr>
    <w:rPr>
      <w:rFonts w:ascii="Times New Roman" w:hAnsi="Times New Roman"/>
      <w:i/>
      <w:iCs/>
      <w:sz w:val="18"/>
      <w:szCs w:val="18"/>
    </w:rPr>
  </w:style>
  <w:style w:type="character" w:customStyle="1" w:styleId="28">
    <w:name w:val="Заголовок №2_"/>
    <w:basedOn w:val="a0"/>
    <w:link w:val="29"/>
    <w:rsid w:val="0013046F"/>
    <w:rPr>
      <w:b/>
      <w:bCs/>
      <w:i/>
      <w:i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13046F"/>
    <w:pPr>
      <w:widowControl w:val="0"/>
      <w:shd w:val="clear" w:color="auto" w:fill="FFFFFF"/>
      <w:overflowPunct/>
      <w:autoSpaceDE/>
      <w:autoSpaceDN/>
      <w:adjustRightInd/>
      <w:ind w:firstLine="760"/>
      <w:textAlignment w:val="auto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paragraph" w:styleId="aff">
    <w:name w:val="No Spacing"/>
    <w:uiPriority w:val="1"/>
    <w:qFormat/>
    <w:rsid w:val="005118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10BEA59908BFD652DC3B6ECk7c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to-lokomotivn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to-lokomotivn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3B72D6E357087F2040EEF61EE92EA6E08E95A978BFD652DC3B6ECk7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C37C-F2DD-4698-8DA7-3A89FF04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39</Pages>
  <Words>13772</Words>
  <Characters>78507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92095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Lok-Arh</cp:lastModifiedBy>
  <cp:revision>30</cp:revision>
  <cp:lastPrinted>2022-06-13T22:55:00Z</cp:lastPrinted>
  <dcterms:created xsi:type="dcterms:W3CDTF">2022-08-15T06:23:00Z</dcterms:created>
  <dcterms:modified xsi:type="dcterms:W3CDTF">2022-09-28T06:58:00Z</dcterms:modified>
</cp:coreProperties>
</file>